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541" w:rsidRPr="00DA7541" w:rsidRDefault="00DA7541" w:rsidP="00DA7541">
      <w:pPr>
        <w:spacing w:after="0" w:line="240" w:lineRule="auto"/>
        <w:ind w:left="0" w:firstLine="0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  <w:r w:rsidRPr="00DA7541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Формы, периодичность и порядок текущего контроля успеваемости и пр</w:t>
      </w:r>
      <w:r w:rsidRPr="00DA7541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о</w:t>
      </w:r>
      <w:r w:rsidRPr="00DA7541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меж</w:t>
      </w:r>
      <w:r w:rsidRPr="00DA7541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 xml:space="preserve">точной аттестации </w:t>
      </w:r>
      <w:proofErr w:type="gramStart"/>
      <w:r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.</w:t>
      </w:r>
    </w:p>
    <w:p w:rsidR="00DA7541" w:rsidRPr="00DA7541" w:rsidRDefault="00DA7541" w:rsidP="00DA7541">
      <w:p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A75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DA7541" w:rsidRPr="00DA7541" w:rsidRDefault="00DA7541" w:rsidP="00DA7541">
      <w:p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A754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 ДОУ не проводится промежуточная аттестация воспитанников в соо</w:t>
      </w:r>
      <w:r w:rsidRPr="00DA754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т</w:t>
      </w:r>
      <w:r w:rsidRPr="00DA754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ветс</w:t>
      </w:r>
      <w:r w:rsidRPr="00DA754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т</w:t>
      </w:r>
      <w:r w:rsidRPr="00DA754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вии с Федеральный закон от 29.12.2012 N 273-ФЗ (ред. от 13.07.2015) "Об образовании в Российской Федерации" (с </w:t>
      </w:r>
      <w:proofErr w:type="spellStart"/>
      <w:r w:rsidRPr="00DA754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изм</w:t>
      </w:r>
      <w:proofErr w:type="spellEnd"/>
      <w:r w:rsidRPr="00DA754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 и доп., вступ. в силу с 24.07.2015) </w:t>
      </w:r>
    </w:p>
    <w:p w:rsidR="00DA7541" w:rsidRPr="00DA7541" w:rsidRDefault="00DA7541" w:rsidP="00DA7541">
      <w:p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A754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статья 58.</w:t>
      </w:r>
      <w:r w:rsidRPr="00DA754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Промежуточная аттестация </w:t>
      </w:r>
      <w:proofErr w:type="gramStart"/>
      <w:r w:rsidRPr="00DA754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обучающихся</w:t>
      </w:r>
      <w:proofErr w:type="gramEnd"/>
      <w:r w:rsidRPr="00DA754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:</w:t>
      </w:r>
    </w:p>
    <w:p w:rsidR="00DA7541" w:rsidRPr="00DA7541" w:rsidRDefault="00DA7541" w:rsidP="00DA7541">
      <w:p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DA754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"Освоение образовательной программы (за исключением образовательной пр</w:t>
      </w:r>
      <w:r w:rsidRPr="00DA754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</w:t>
      </w:r>
      <w:r w:rsidRPr="00DA754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граммы дошкольного образования), в том числе отдельной части или всего объема учебного предмета, курса, дисциплины (модуля) образовательной пр</w:t>
      </w:r>
      <w:r w:rsidRPr="00DA754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</w:t>
      </w:r>
      <w:r w:rsidRPr="00DA754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граммы, сопровождается промежуточной аттестацией обучающихся, провод</w:t>
      </w:r>
      <w:r w:rsidRPr="00DA754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и</w:t>
      </w:r>
      <w:r w:rsidRPr="00DA754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мой в формах, определенных учебным планом, и в порядке, установленном о</w:t>
      </w:r>
      <w:r w:rsidRPr="00DA754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б</w:t>
      </w:r>
      <w:r w:rsidRPr="00DA754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разов</w:t>
      </w:r>
      <w:r w:rsidRPr="00DA754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а</w:t>
      </w:r>
      <w:r w:rsidRPr="00DA754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тельной организацией."</w:t>
      </w:r>
      <w:proofErr w:type="gramEnd"/>
    </w:p>
    <w:p w:rsidR="00DA7541" w:rsidRDefault="00DA7541" w:rsidP="00DA7541">
      <w:p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A75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Специфика дошкольного детства (гибкость, пластичность развития ребе</w:t>
      </w:r>
      <w:r w:rsidRPr="00DA75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 w:rsidRPr="00DA75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ка, высокий разброс вариантов его развития, его непосредственность и непр</w:t>
      </w:r>
      <w:r w:rsidRPr="00DA75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DA75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извольность) не позволяет требовать от ребенка дошкольного возраста дост</w:t>
      </w:r>
      <w:r w:rsidRPr="00DA75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DA75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жения конкретных образовательных результатов и обусловливает необход</w:t>
      </w:r>
      <w:r w:rsidRPr="00DA75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DA75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мость определения результатов освоения образовательной пр</w:t>
      </w:r>
      <w:r w:rsidRPr="00DA75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DA75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ммы в виде целевых ориентиров. </w:t>
      </w:r>
      <w:r w:rsidRPr="00DA75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Целевые ориентиры дошкольного образования, предста</w:t>
      </w:r>
      <w:r w:rsidRPr="00DA75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Pr="00DA75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ленные в ФГОС </w:t>
      </w:r>
      <w:proofErr w:type="gramStart"/>
      <w:r w:rsidRPr="00DA75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</w:t>
      </w:r>
      <w:proofErr w:type="gramEnd"/>
      <w:r w:rsidRPr="00DA75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следует рассматривать как </w:t>
      </w:r>
      <w:proofErr w:type="gramStart"/>
      <w:r w:rsidRPr="00DA75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социально-нормативные</w:t>
      </w:r>
      <w:proofErr w:type="gramEnd"/>
      <w:r w:rsidRPr="00DA75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</w:t>
      </w:r>
      <w:r w:rsidRPr="00DA75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</w:t>
      </w:r>
      <w:r w:rsidRPr="00DA75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растные характеристики возможных достижений ребенка. Это ориентир для п</w:t>
      </w:r>
      <w:r w:rsidRPr="00DA75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DA75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дагогов и родителей, обозначающий направленность воспитательной деятел</w:t>
      </w:r>
      <w:r w:rsidRPr="00DA75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ности взрослых. </w:t>
      </w:r>
      <w:r w:rsidRPr="00DA75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Целевые ориентиры Дошкольного Образования не подлежат непосредственной оценке, в том числе в виде педагогической диагностики (м</w:t>
      </w:r>
      <w:r w:rsidRPr="00DA75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DA75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ниторинга), и не являются основанием для их формального сравнения с реал</w:t>
      </w:r>
      <w:r w:rsidRPr="00DA75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ь</w:t>
      </w:r>
      <w:r w:rsidRPr="00DA75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ными достижениями детей.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DA754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Целевые ориентиры на этапе завершения дошкол</w:t>
      </w:r>
      <w:r w:rsidRPr="00DA754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ь</w:t>
      </w:r>
      <w:r w:rsidRPr="00DA754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ного образования: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DA754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ребенок овладевает основными культурными способами де</w:t>
      </w:r>
      <w:r w:rsidRPr="00DA754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я</w:t>
      </w:r>
      <w:r w:rsidRPr="00DA754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тельности, проявляет инициативу и самостоятельность в разных видах деятел</w:t>
      </w:r>
      <w:r w:rsidRPr="00DA754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ь</w:t>
      </w:r>
      <w:r w:rsidRPr="00DA754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ности - игре, общении, познавательно-исследовательской деятельности, конс</w:t>
      </w:r>
      <w:r w:rsidRPr="00DA754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т</w:t>
      </w:r>
      <w:r w:rsidRPr="00DA754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руировании и др.; способен выбирать себе род занятий, участников по совмес</w:t>
      </w:r>
      <w:r w:rsidRPr="00DA754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т</w:t>
      </w:r>
      <w:r w:rsidRPr="00DA754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ной деятельн</w:t>
      </w:r>
      <w:r w:rsidRPr="00DA754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</w:t>
      </w:r>
      <w:r w:rsidRPr="00DA754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сти;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DA754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ребенок обладает установкой положительного отношения к миру, к разным в</w:t>
      </w:r>
      <w:r w:rsidRPr="00DA754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и</w:t>
      </w:r>
      <w:r w:rsidRPr="00DA754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дам труда, другим людям и самому себе, обладает чувством собственного достоинства;</w:t>
      </w:r>
      <w:proofErr w:type="gramEnd"/>
      <w:r w:rsidRPr="00DA754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активно взаимодействует со сверстниками и взро</w:t>
      </w:r>
      <w:r w:rsidRPr="00DA754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</w:t>
      </w:r>
      <w:r w:rsidRPr="00DA754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лыми, участвует в совместных играх. Способен договариваться, учитывать и</w:t>
      </w:r>
      <w:r w:rsidRPr="00DA754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</w:t>
      </w:r>
      <w:r w:rsidRPr="00DA754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тересы и чувства других, сопереживать неудачам и радоваться успехам других, адекватно проя</w:t>
      </w:r>
      <w:r w:rsidRPr="00DA754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</w:t>
      </w:r>
      <w:r w:rsidRPr="00DA754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ляет свои чувства, в том числе чувство веры в себя, старается разрешать конфликты;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DA754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ребенок обладает развитым воображением, которое ре</w:t>
      </w:r>
      <w:r w:rsidRPr="00DA754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а</w:t>
      </w:r>
      <w:r w:rsidRPr="00DA754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лизуется в разных в</w:t>
      </w:r>
      <w:r w:rsidRPr="00DA754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и</w:t>
      </w:r>
      <w:r w:rsidRPr="00DA754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дах деятельности, и прежде всего в игре; </w:t>
      </w:r>
      <w:proofErr w:type="gramStart"/>
      <w:r w:rsidRPr="00DA754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ребенок владеет разными формами и в</w:t>
      </w:r>
      <w:r w:rsidRPr="00DA754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и</w:t>
      </w:r>
      <w:r w:rsidRPr="00DA754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дами игры, различает условную и реальную ситуации, умеет подчиняться разным правилам и социальным нормам;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DA754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ребенок достато</w:t>
      </w:r>
      <w:r w:rsidRPr="00DA754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ч</w:t>
      </w:r>
      <w:r w:rsidRPr="00DA754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но хорошо владеет устной речью, может выражать свои мысли и желания, м</w:t>
      </w:r>
      <w:r w:rsidRPr="00DA754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</w:t>
      </w:r>
      <w:r w:rsidRPr="00DA754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жет использовать речь для выражения своих мыслей, чувств и желаний, п</w:t>
      </w:r>
      <w:r w:rsidRPr="00DA754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</w:t>
      </w:r>
      <w:r w:rsidRPr="00DA754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строения речевого высказывания в ситуации общения, может выд</w:t>
      </w:r>
      <w:r w:rsidRPr="00DA754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е</w:t>
      </w:r>
      <w:r w:rsidRPr="00DA754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лять звуки в словах, у ребенка складываются предпосылки грамо</w:t>
      </w:r>
      <w:r w:rsidRPr="00DA754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т</w:t>
      </w:r>
      <w:r w:rsidRPr="00DA754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ности;</w:t>
      </w:r>
      <w:proofErr w:type="gramEnd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DA754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у ребенка развита </w:t>
      </w:r>
      <w:r w:rsidRPr="00DA754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lastRenderedPageBreak/>
        <w:t>крупная и мелкая моторика; он подвижен, вынослив, владеет основными дв</w:t>
      </w:r>
      <w:r w:rsidRPr="00DA754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и</w:t>
      </w:r>
      <w:r w:rsidRPr="00DA754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жениями, может контролировать свои движения и управлять ими;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DA754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ребенок сп</w:t>
      </w:r>
      <w:r w:rsidRPr="00DA754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</w:t>
      </w:r>
      <w:r w:rsidRPr="00DA754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собен к волевым усилиям, может следовать социальным нормам поведения и правилам в разных видах деятельности, во взаимоотношениях </w:t>
      </w:r>
      <w:proofErr w:type="gramStart"/>
      <w:r w:rsidRPr="00DA754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со</w:t>
      </w:r>
      <w:proofErr w:type="gramEnd"/>
      <w:r w:rsidRPr="00DA754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взрослыми и сверстниками, может соблюдать правила безопасного поведения и личной г</w:t>
      </w:r>
      <w:r w:rsidRPr="00DA754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и</w:t>
      </w:r>
      <w:r w:rsidRPr="00DA754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гиены;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DA754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ребенок проявляет любознательность, задает вопросы взрослым и све</w:t>
      </w:r>
      <w:r w:rsidRPr="00DA754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</w:t>
      </w:r>
      <w:r w:rsidRPr="00DA754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стникам, интересуется причинно-следственными связями, пытается самосто</w:t>
      </w:r>
      <w:r w:rsidRPr="00DA754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я</w:t>
      </w:r>
      <w:r w:rsidRPr="00DA754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тельно придумывать объяснения явлениям природы и поступкам людей; скл</w:t>
      </w:r>
      <w:r w:rsidRPr="00DA754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</w:t>
      </w:r>
      <w:r w:rsidRPr="00DA754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нен набл</w:t>
      </w:r>
      <w:r w:rsidRPr="00DA754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ю</w:t>
      </w:r>
      <w:r w:rsidRPr="00DA754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дать, экспериментировать. Обладает начальными знаниями о себе, о пр</w:t>
      </w:r>
      <w:r w:rsidRPr="00DA754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и</w:t>
      </w:r>
      <w:r w:rsidRPr="00DA754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родном и социальном мире, в котором он живет; знаком с произведениями детской литературы, обладает элементарными представлениями из области ж</w:t>
      </w:r>
      <w:r w:rsidRPr="00DA754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и</w:t>
      </w:r>
      <w:r w:rsidRPr="00DA754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вой прир</w:t>
      </w:r>
      <w:r w:rsidRPr="00DA754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</w:t>
      </w:r>
      <w:r w:rsidRPr="00DA754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ды, естествознания, математики, истории и т.п.; ребенок способен к принятию собственных решений, опираясь на свои знания и умения в разли</w:t>
      </w:r>
      <w:r w:rsidRPr="00DA754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ч</w:t>
      </w:r>
      <w:r w:rsidRPr="00DA754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ных видах деятельности.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A75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Целевые ориентиры не являются основой объективной оценки </w:t>
      </w:r>
      <w:proofErr w:type="gramStart"/>
      <w:r w:rsidRPr="00DA75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соответствия</w:t>
      </w:r>
      <w:proofErr w:type="gramEnd"/>
      <w:r w:rsidRPr="00DA75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установленным требованиям образовательной деятельн</w:t>
      </w:r>
      <w:r w:rsidRPr="00DA75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DA75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сти и подготовки воспи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танников. </w:t>
      </w:r>
      <w:r w:rsidRPr="00DA75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Освоение Программы не сопровождается проведением промежуточных аттестаций и итоговой аттестации воспитанн</w:t>
      </w:r>
      <w:r w:rsidRPr="00DA75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ков.</w:t>
      </w:r>
      <w:r w:rsidRPr="00DA75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При реализации ООП 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DA75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ДОУ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№6 г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.Ш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имановска</w:t>
      </w:r>
      <w:r w:rsidRPr="00DA75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рамках педагогической д</w:t>
      </w:r>
      <w:r w:rsidRPr="00DA75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DA75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агностики проводится оценка индивидуального развития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детей.</w:t>
      </w:r>
      <w:r w:rsidRPr="00DA75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Цель оценки индивидуального развития детей дошкольного возраста связана с оценкой эффективности педагогических действий, лежащих в основе их дал</w:t>
      </w:r>
      <w:r w:rsidRPr="00DA75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нейшего планирования. </w:t>
      </w:r>
      <w:r w:rsidRPr="00DA75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Результаты педагогической диагностики (мониторинга) используются для р</w:t>
      </w:r>
      <w:r w:rsidRPr="00DA75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шения </w:t>
      </w:r>
      <w:r w:rsidRPr="00DA75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ледующих образовательных задач:</w:t>
      </w:r>
    </w:p>
    <w:p w:rsidR="00DA7541" w:rsidRDefault="00DA7541" w:rsidP="00DA7541">
      <w:p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A7541" w:rsidRPr="00DA7541" w:rsidRDefault="00DA7541" w:rsidP="00DA7541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A75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1) индивидуализации образования (в том числе поддержки ребенка, п</w:t>
      </w:r>
      <w:r w:rsidRPr="00DA75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DA75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строении его образовательной траектории или профессиональной коррекции особенн</w:t>
      </w:r>
      <w:r w:rsidRPr="00DA75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стей его развития);</w:t>
      </w:r>
      <w:r w:rsidRPr="00DA75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2) опти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мизация работы с группой детей.</w:t>
      </w:r>
      <w:r w:rsidRPr="00DA75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Педагогическая диагностика проводится в ходе наблюдений за активностью д</w:t>
      </w:r>
      <w:r w:rsidRPr="00DA75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DA75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тей в спонтанной и специально организованной деятельности. </w:t>
      </w:r>
      <w:proofErr w:type="gramStart"/>
      <w:r w:rsidRPr="00DA75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Инструментарий для педагогической диагностики — карты наблюдений детского развития, п</w:t>
      </w:r>
      <w:r w:rsidRPr="00DA75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DA75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зволяющие фиксировать индивидуальную динамику и перспективы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развития каждого ребенка входе:</w:t>
      </w:r>
      <w:r w:rsidRPr="00DA75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· коммуникации со сверстниками и взрослыми (как меняются способы устано</w:t>
      </w:r>
      <w:r w:rsidRPr="00DA75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Pr="00DA75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ления и поддержания контакта, принятия совместных решений, разрешени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 конфликтов, лидерства и пр.);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· игровой деятельности;</w:t>
      </w:r>
      <w:r w:rsidRPr="00DA75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· познавательной деятельности (как идет развитие детских способностей, п</w:t>
      </w:r>
      <w:r w:rsidRPr="00DA75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знавательной активности);</w:t>
      </w:r>
      <w:proofErr w:type="gramEnd"/>
      <w:r w:rsidRPr="00DA75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· проектной деятельности (как идет развитие детской инициативности, ответс</w:t>
      </w:r>
      <w:r w:rsidRPr="00DA75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</w:t>
      </w:r>
      <w:r w:rsidRPr="00DA75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венности и автономии, как развивается умение планировать и орг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анизовывать свою деятельность);</w:t>
      </w:r>
      <w:r w:rsidRPr="00DA75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художественно деятельности;</w:t>
      </w:r>
      <w:r w:rsidRPr="00DA75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· физического развития.</w:t>
      </w:r>
      <w:r w:rsidRPr="00DA75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       </w:t>
      </w:r>
      <w:r w:rsidRPr="00DA75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ходе образовательной деятельности педагоги должны создавать диагн</w:t>
      </w:r>
      <w:r w:rsidRPr="00DA75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DA75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стиче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ские </w:t>
      </w:r>
      <w:r w:rsidRPr="00DA75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ситуации, чтобы оценить индивидуальную динамику детей и ско</w:t>
      </w:r>
      <w:r w:rsidRPr="00DA75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r w:rsidRPr="00DA75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рект</w:t>
      </w:r>
      <w:r w:rsidRPr="00DA75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DA75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вать свои действия.</w:t>
      </w:r>
      <w:r w:rsidRPr="00DA75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</w:t>
      </w:r>
      <w:r w:rsidRPr="00DA75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рамках реализации образовательного маршрута оценивается динамика развития ребенка в условиях реализации содержания образовательных областей и связанн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ых с ними тематических модулей.</w:t>
      </w:r>
      <w:r w:rsidRPr="00DA75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Периодичность проведения мониторинг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а: 2 раза в год (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сенябрь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май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)</w:t>
      </w:r>
      <w:proofErr w:type="gramEnd"/>
      <w:r w:rsidRPr="00DA75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При необходимости используется психологическая диагностика развития детей (выявление и изучение индивидуально-психологических особенностей детей), которую проводят квалифициро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ванные специалисты (психолог).</w:t>
      </w:r>
      <w:r w:rsidRPr="00DA75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DA7541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Участие ребенка в психологической диагностике допускается только с согласия его родителей (законных представителей).</w:t>
      </w:r>
    </w:p>
    <w:p w:rsidR="009707D9" w:rsidRPr="00DA7541" w:rsidRDefault="00DA7541" w:rsidP="00DA7541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75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sectPr w:rsidR="009707D9" w:rsidRPr="00DA7541" w:rsidSect="007E2296">
      <w:pgSz w:w="11907" w:h="16840" w:code="9"/>
      <w:pgMar w:top="1134" w:right="85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compat/>
  <w:rsids>
    <w:rsidRoot w:val="00DA7541"/>
    <w:rsid w:val="00195729"/>
    <w:rsid w:val="0029052C"/>
    <w:rsid w:val="003A6603"/>
    <w:rsid w:val="004607EB"/>
    <w:rsid w:val="0068188C"/>
    <w:rsid w:val="007C56F2"/>
    <w:rsid w:val="007E2296"/>
    <w:rsid w:val="00816983"/>
    <w:rsid w:val="00863094"/>
    <w:rsid w:val="008A03E1"/>
    <w:rsid w:val="009707D9"/>
    <w:rsid w:val="009B5CB0"/>
    <w:rsid w:val="00A15A93"/>
    <w:rsid w:val="00A96EDD"/>
    <w:rsid w:val="00BF059C"/>
    <w:rsid w:val="00C20490"/>
    <w:rsid w:val="00C26372"/>
    <w:rsid w:val="00CF7654"/>
    <w:rsid w:val="00D25AC2"/>
    <w:rsid w:val="00D75904"/>
    <w:rsid w:val="00DA7541"/>
    <w:rsid w:val="00DB68C3"/>
    <w:rsid w:val="00DC1030"/>
    <w:rsid w:val="00E051A5"/>
    <w:rsid w:val="00E36BA9"/>
    <w:rsid w:val="00E55B7F"/>
    <w:rsid w:val="00FB50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ind w:left="3827" w:hanging="382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7D9"/>
  </w:style>
  <w:style w:type="paragraph" w:styleId="1">
    <w:name w:val="heading 1"/>
    <w:basedOn w:val="a"/>
    <w:link w:val="10"/>
    <w:uiPriority w:val="9"/>
    <w:qFormat/>
    <w:rsid w:val="00DA7541"/>
    <w:pPr>
      <w:spacing w:before="100" w:beforeAutospacing="1" w:after="100" w:afterAutospacing="1" w:line="240" w:lineRule="auto"/>
      <w:ind w:left="0" w:firstLine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754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A7541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A7541"/>
    <w:rPr>
      <w:b/>
      <w:bCs/>
    </w:rPr>
  </w:style>
  <w:style w:type="character" w:styleId="a5">
    <w:name w:val="Hyperlink"/>
    <w:basedOn w:val="a0"/>
    <w:uiPriority w:val="99"/>
    <w:semiHidden/>
    <w:unhideWhenUsed/>
    <w:rsid w:val="00DA754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803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958</Words>
  <Characters>5465</Characters>
  <Application>Microsoft Office Word</Application>
  <DocSecurity>0</DocSecurity>
  <Lines>45</Lines>
  <Paragraphs>12</Paragraphs>
  <ScaleCrop>false</ScaleCrop>
  <Company>Reanimator Extreme Edition</Company>
  <LinksUpToDate>false</LinksUpToDate>
  <CharactersWithSpaces>6411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2019-03-26T01:41:00Z</dcterms:created>
  <dcterms:modified xsi:type="dcterms:W3CDTF">2019-03-26T01:47:00Z</dcterms:modified>
</cp:coreProperties>
</file>