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D8" w:rsidRPr="00CD2D23" w:rsidRDefault="00D739D8" w:rsidP="005E26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2D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Отчет о выполнении плана 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устранению недостатков, выявленных в ходе независимой </w:t>
      </w:r>
      <w:proofErr w:type="gramStart"/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оценки качества условий оказания услуг муниципал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ь</w:t>
      </w:r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ного автономного образовательного</w:t>
      </w:r>
      <w:proofErr w:type="gramEnd"/>
      <w:r w:rsidRPr="00CD2D23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учреждения «Детский сад №6 города Шимановска» на 2021г.</w:t>
      </w:r>
    </w:p>
    <w:p w:rsidR="001961ED" w:rsidRPr="00CD2D23" w:rsidRDefault="005E268C" w:rsidP="005E268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сайте ДОУ создан раздел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 «Часто задаваемые вопросы»</w:t>
      </w:r>
    </w:p>
    <w:p w:rsidR="00D739D8" w:rsidRPr="00CD2D23" w:rsidRDefault="00D739D8" w:rsidP="005E26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разделе «НОКО» размещены план и отчет по итогам НОК в 2020 году</w:t>
      </w:r>
      <w:r w:rsidR="005E268C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E268C" w:rsidRPr="00CD2D23" w:rsidRDefault="00B33503" w:rsidP="005E268C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5E268C" w:rsidRPr="00CD2D23">
        <w:rPr>
          <w:rFonts w:ascii="Times New Roman" w:hAnsi="Times New Roman" w:cs="Times New Roman"/>
          <w:sz w:val="28"/>
          <w:szCs w:val="28"/>
        </w:rPr>
        <w:t>нформация об обеспечении условий доступности, позволяющих инв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лидам получать образовательные услуги на</w:t>
      </w:r>
      <w:r w:rsidR="00CD2D23">
        <w:rPr>
          <w:rFonts w:ascii="Times New Roman" w:hAnsi="Times New Roman" w:cs="Times New Roman"/>
          <w:sz w:val="28"/>
          <w:szCs w:val="28"/>
        </w:rPr>
        <w:t>ра</w:t>
      </w:r>
      <w:r w:rsidR="005E268C" w:rsidRPr="00CD2D23">
        <w:rPr>
          <w:rFonts w:ascii="Times New Roman" w:hAnsi="Times New Roman" w:cs="Times New Roman"/>
          <w:sz w:val="28"/>
          <w:szCs w:val="28"/>
        </w:rPr>
        <w:t>вне с другими (дублиров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ние для инвалидов по слуху и зрению звуковой и зрительной информ</w:t>
      </w:r>
      <w:r w:rsidR="005E268C" w:rsidRPr="00CD2D23">
        <w:rPr>
          <w:rFonts w:ascii="Times New Roman" w:hAnsi="Times New Roman" w:cs="Times New Roman"/>
          <w:sz w:val="28"/>
          <w:szCs w:val="28"/>
        </w:rPr>
        <w:t>а</w:t>
      </w:r>
      <w:r w:rsidR="005E268C" w:rsidRPr="00CD2D23">
        <w:rPr>
          <w:rFonts w:ascii="Times New Roman" w:hAnsi="Times New Roman" w:cs="Times New Roman"/>
          <w:sz w:val="28"/>
          <w:szCs w:val="28"/>
        </w:rPr>
        <w:t>ции; дублирование надписей, знаков и иной текстовой и графической и</w:t>
      </w:r>
      <w:r w:rsidR="005E268C" w:rsidRPr="00CD2D23">
        <w:rPr>
          <w:rFonts w:ascii="Times New Roman" w:hAnsi="Times New Roman" w:cs="Times New Roman"/>
          <w:sz w:val="28"/>
          <w:szCs w:val="28"/>
        </w:rPr>
        <w:t>н</w:t>
      </w:r>
      <w:r w:rsidR="005E268C" w:rsidRPr="00CD2D23">
        <w:rPr>
          <w:rFonts w:ascii="Times New Roman" w:hAnsi="Times New Roman" w:cs="Times New Roman"/>
          <w:sz w:val="28"/>
          <w:szCs w:val="28"/>
        </w:rPr>
        <w:t>фо</w:t>
      </w:r>
      <w:r w:rsidR="005E268C" w:rsidRPr="00CD2D23">
        <w:rPr>
          <w:rFonts w:ascii="Times New Roman" w:hAnsi="Times New Roman" w:cs="Times New Roman"/>
          <w:sz w:val="28"/>
          <w:szCs w:val="28"/>
        </w:rPr>
        <w:t>р</w:t>
      </w:r>
      <w:r w:rsidR="005E268C" w:rsidRPr="00CD2D23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="005E268C" w:rsidRPr="00CD2D2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5E268C" w:rsidRPr="00CD2D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E268C" w:rsidRPr="00CD2D2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5E268C" w:rsidRPr="00CD2D2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739D8" w:rsidRPr="00B33503" w:rsidRDefault="00B33503" w:rsidP="00CD2D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33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Финансирование не выделялось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борудование помещений образовател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D739D8" w:rsidRPr="00CD2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39D8" w:rsidRPr="00D739D8" w:rsidRDefault="00D739D8" w:rsidP="00B335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инвалидам по слуху (слуху и зрению) услуг</w:t>
      </w:r>
      <w:r w:rsidR="00B3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D2D23" w:rsidRPr="00CD2D23" w:rsidRDefault="00D739D8" w:rsidP="005E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предоставления услуги в дистанционном режиме или на дому.</w:t>
      </w:r>
      <w:r w:rsidR="00CD2D23" w:rsidRPr="00CD2D23">
        <w:rPr>
          <w:rFonts w:ascii="Times New Roman" w:hAnsi="Times New Roman" w:cs="Times New Roman"/>
          <w:sz w:val="28"/>
          <w:szCs w:val="28"/>
        </w:rPr>
        <w:t xml:space="preserve"> </w:t>
      </w:r>
      <w:r w:rsid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Планируется  создать </w:t>
      </w:r>
      <w:r w:rsidR="00B33503"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"Консультационный центр"</w:t>
      </w:r>
      <w:r w:rsidR="00B3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странице нашего сайта.</w:t>
      </w:r>
    </w:p>
    <w:p w:rsidR="00B33503" w:rsidRDefault="00D739D8" w:rsidP="005E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Официальный сайт ДОУ  в сети Интернет  оборудован альтернативной ве</w:t>
      </w: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D739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сии для инвалидов по зрению</w:t>
      </w:r>
      <w:r w:rsidR="00B335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33503" w:rsidRPr="00D739D8" w:rsidRDefault="00B33503" w:rsidP="005E26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1351604"/>
            <wp:effectExtent l="19050" t="0" r="3175" b="0"/>
            <wp:docPr id="3" name="Рисунок 3" descr="C:\Users\User\Desktop\подпись 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дпись 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D8" w:rsidRPr="00CD2D23" w:rsidRDefault="00D739D8" w:rsidP="005E268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D2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sectPr w:rsidR="00D739D8" w:rsidRPr="00CD2D23" w:rsidSect="00B3350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24FAD"/>
    <w:multiLevelType w:val="hybridMultilevel"/>
    <w:tmpl w:val="88EAFE12"/>
    <w:lvl w:ilvl="0" w:tplc="7298D4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D739D8"/>
    <w:rsid w:val="00223743"/>
    <w:rsid w:val="004D6D7D"/>
    <w:rsid w:val="00587AB7"/>
    <w:rsid w:val="005E01C0"/>
    <w:rsid w:val="005E268C"/>
    <w:rsid w:val="005F0D61"/>
    <w:rsid w:val="00646DFE"/>
    <w:rsid w:val="00691FEC"/>
    <w:rsid w:val="00800C68"/>
    <w:rsid w:val="00997019"/>
    <w:rsid w:val="00A445BF"/>
    <w:rsid w:val="00B33503"/>
    <w:rsid w:val="00CD2D23"/>
    <w:rsid w:val="00CE7405"/>
    <w:rsid w:val="00D739D8"/>
    <w:rsid w:val="00EC39C4"/>
    <w:rsid w:val="00F6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68C"/>
    <w:pPr>
      <w:ind w:left="720"/>
      <w:contextualSpacing/>
    </w:pPr>
  </w:style>
  <w:style w:type="character" w:styleId="a4">
    <w:name w:val="Strong"/>
    <w:basedOn w:val="a0"/>
    <w:uiPriority w:val="22"/>
    <w:qFormat/>
    <w:rsid w:val="00CD2D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3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2022-03-16T02:48:00Z</dcterms:created>
  <dcterms:modified xsi:type="dcterms:W3CDTF">2022-03-16T06:22:00Z</dcterms:modified>
</cp:coreProperties>
</file>