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E4" w:rsidRDefault="00D65FE4">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600075</wp:posOffset>
                </wp:positionV>
                <wp:extent cx="6438900" cy="8258175"/>
                <wp:effectExtent l="0" t="0" r="19050" b="28575"/>
                <wp:wrapNone/>
                <wp:docPr id="4" name="Поле 4"/>
                <wp:cNvGraphicFramePr/>
                <a:graphic xmlns:a="http://schemas.openxmlformats.org/drawingml/2006/main">
                  <a:graphicData uri="http://schemas.microsoft.com/office/word/2010/wordprocessingShape">
                    <wps:wsp>
                      <wps:cNvSpPr txBox="1"/>
                      <wps:spPr>
                        <a:xfrm>
                          <a:off x="0" y="0"/>
                          <a:ext cx="6438900" cy="82581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72048" w:rsidRDefault="00872048" w:rsidP="006E7043">
                            <w:pPr>
                              <w:shd w:val="clear" w:color="auto" w:fill="FFFFFF"/>
                              <w:spacing w:after="0" w:line="240" w:lineRule="auto"/>
                              <w:jc w:val="both"/>
                              <w:rPr>
                                <w:rFonts w:ascii="Georgia" w:eastAsia="Times New Roman" w:hAnsi="Georgia" w:cs="Times New Roman"/>
                                <w:b/>
                                <w:bCs/>
                                <w:color w:val="000000"/>
                                <w:sz w:val="18"/>
                                <w:szCs w:val="18"/>
                                <w:lang w:eastAsia="ru-RU"/>
                              </w:rPr>
                            </w:pPr>
                          </w:p>
                          <w:p w:rsidR="00872048" w:rsidRPr="00872048" w:rsidRDefault="00872048" w:rsidP="006E7043">
                            <w:pPr>
                              <w:shd w:val="clear" w:color="auto" w:fill="FFFFFF"/>
                              <w:spacing w:after="0" w:line="240" w:lineRule="auto"/>
                              <w:jc w:val="center"/>
                              <w:rPr>
                                <w:rFonts w:ascii="Times New Roman" w:eastAsia="Times New Roman" w:hAnsi="Times New Roman" w:cs="Times New Roman"/>
                                <w:color w:val="FF0000"/>
                                <w:sz w:val="32"/>
                                <w:szCs w:val="32"/>
                                <w:lang w:eastAsia="ru-RU"/>
                              </w:rPr>
                            </w:pPr>
                            <w:r w:rsidRPr="00872048">
                              <w:rPr>
                                <w:rFonts w:ascii="Times New Roman" w:eastAsia="Times New Roman" w:hAnsi="Times New Roman" w:cs="Times New Roman"/>
                                <w:b/>
                                <w:bCs/>
                                <w:color w:val="FF0000"/>
                                <w:sz w:val="32"/>
                                <w:szCs w:val="32"/>
                                <w:lang w:eastAsia="ru-RU"/>
                              </w:rPr>
                              <w:t>Консультация для родителей «Воспитание добротой»</w:t>
                            </w:r>
                          </w:p>
                          <w:p w:rsidR="006E7043" w:rsidRDefault="006E7043" w:rsidP="00872048">
                            <w:pPr>
                              <w:shd w:val="clear" w:color="auto" w:fill="FFFFFF"/>
                              <w:spacing w:after="0" w:line="240" w:lineRule="auto"/>
                              <w:jc w:val="both"/>
                              <w:rPr>
                                <w:rFonts w:ascii="Times New Roman" w:eastAsia="Times New Roman" w:hAnsi="Times New Roman" w:cs="Times New Roman"/>
                                <w:color w:val="002060"/>
                                <w:sz w:val="24"/>
                                <w:szCs w:val="24"/>
                                <w:lang w:eastAsia="ru-RU"/>
                              </w:rPr>
                            </w:pPr>
                          </w:p>
                          <w:p w:rsidR="00872048" w:rsidRPr="00872048" w:rsidRDefault="00872048" w:rsidP="00872048">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Многие дети понимают, что такое доброта, но не всегда их поступки бывают добрыми. И наша задача, задача взрослых, состоит в том, чтобы воспитывать у них с раннего детства потребность совершать добрые поступки.</w:t>
                            </w:r>
                          </w:p>
                          <w:p w:rsidR="00872048" w:rsidRPr="00872048" w:rsidRDefault="00872048" w:rsidP="00872048">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Что такое доброта? На этот вопрос ответ прочитаем в толковом словаре Ожегова: </w:t>
                            </w:r>
                            <w:r w:rsidRPr="00872048">
                              <w:rPr>
                                <w:rFonts w:ascii="Times New Roman" w:eastAsia="Times New Roman" w:hAnsi="Times New Roman" w:cs="Times New Roman"/>
                                <w:b/>
                                <w:bCs/>
                                <w:i/>
                                <w:iCs/>
                                <w:color w:val="002060"/>
                                <w:sz w:val="24"/>
                                <w:szCs w:val="24"/>
                                <w:lang w:eastAsia="ru-RU"/>
                              </w:rPr>
                              <w:t>«Доброта – это отзывчивость, душевное расположение к людям, стремление делать добро другим»</w:t>
                            </w:r>
                            <w:r w:rsidRPr="00872048">
                              <w:rPr>
                                <w:rFonts w:ascii="Times New Roman" w:eastAsia="Times New Roman" w:hAnsi="Times New Roman" w:cs="Times New Roman"/>
                                <w:color w:val="002060"/>
                                <w:sz w:val="24"/>
                                <w:szCs w:val="24"/>
                                <w:lang w:eastAsia="ru-RU"/>
                              </w:rPr>
                              <w:t>.</w:t>
                            </w:r>
                          </w:p>
                          <w:p w:rsidR="00872048" w:rsidRPr="00872048" w:rsidRDefault="00872048" w:rsidP="00872048">
                            <w:pPr>
                              <w:numPr>
                                <w:ilvl w:val="0"/>
                                <w:numId w:val="4"/>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Доброта – это очень сложное и многогранное качество личности. В книге выделено семь основных </w:t>
                            </w:r>
                            <w:r w:rsidRPr="00872048">
                              <w:rPr>
                                <w:rFonts w:ascii="Times New Roman" w:eastAsia="Times New Roman" w:hAnsi="Times New Roman" w:cs="Times New Roman"/>
                                <w:b/>
                                <w:bCs/>
                                <w:i/>
                                <w:iCs/>
                                <w:color w:val="002060"/>
                                <w:sz w:val="24"/>
                                <w:szCs w:val="24"/>
                                <w:lang w:eastAsia="ru-RU"/>
                              </w:rPr>
                              <w:t>«ступеней»</w:t>
                            </w:r>
                            <w:r>
                              <w:rPr>
                                <w:rFonts w:ascii="Times New Roman" w:eastAsia="Times New Roman" w:hAnsi="Times New Roman" w:cs="Times New Roman"/>
                                <w:b/>
                                <w:bCs/>
                                <w:i/>
                                <w:iCs/>
                                <w:color w:val="002060"/>
                                <w:sz w:val="24"/>
                                <w:szCs w:val="24"/>
                                <w:lang w:eastAsia="ru-RU"/>
                              </w:rPr>
                              <w:t xml:space="preserve"> </w:t>
                            </w:r>
                            <w:r w:rsidRPr="00872048">
                              <w:rPr>
                                <w:rFonts w:ascii="Times New Roman" w:eastAsia="Times New Roman" w:hAnsi="Times New Roman" w:cs="Times New Roman"/>
                                <w:color w:val="002060"/>
                                <w:sz w:val="24"/>
                                <w:szCs w:val="24"/>
                                <w:lang w:eastAsia="ru-RU"/>
                              </w:rPr>
                              <w:t>доброты.</w:t>
                            </w:r>
                          </w:p>
                          <w:p w:rsidR="00872048" w:rsidRPr="00872048" w:rsidRDefault="00872048" w:rsidP="00872048">
                            <w:pPr>
                              <w:numPr>
                                <w:ilvl w:val="0"/>
                                <w:numId w:val="4"/>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Дружелюбие – открытое и доверительное отношение к людям.</w:t>
                            </w:r>
                          </w:p>
                          <w:p w:rsidR="00872048" w:rsidRPr="00872048" w:rsidRDefault="00872048" w:rsidP="00872048">
                            <w:pPr>
                              <w:numPr>
                                <w:ilvl w:val="0"/>
                                <w:numId w:val="4"/>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Честность – искренность и правдивость в поступках и мыслях.</w:t>
                            </w:r>
                          </w:p>
                          <w:p w:rsidR="00872048" w:rsidRPr="00872048" w:rsidRDefault="00872048" w:rsidP="00872048">
                            <w:pPr>
                              <w:numPr>
                                <w:ilvl w:val="0"/>
                                <w:numId w:val="4"/>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Отзывчивость – готовность помогать другим людям.</w:t>
                            </w:r>
                          </w:p>
                          <w:p w:rsidR="00872048" w:rsidRPr="00872048" w:rsidRDefault="00872048" w:rsidP="00872048">
                            <w:pPr>
                              <w:numPr>
                                <w:ilvl w:val="0"/>
                                <w:numId w:val="4"/>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Совесть – нравственная ответственность за свои поступки.</w:t>
                            </w:r>
                          </w:p>
                          <w:p w:rsidR="00872048" w:rsidRPr="00872048" w:rsidRDefault="00872048" w:rsidP="00872048">
                            <w:pPr>
                              <w:numPr>
                                <w:ilvl w:val="0"/>
                                <w:numId w:val="4"/>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Сострадание – сочувствие, сопереживание, умение чувствовать чужую боль.</w:t>
                            </w:r>
                          </w:p>
                          <w:p w:rsidR="00872048" w:rsidRPr="00872048" w:rsidRDefault="00872048" w:rsidP="00872048">
                            <w:pPr>
                              <w:numPr>
                                <w:ilvl w:val="0"/>
                                <w:numId w:val="4"/>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Благородство – высокая нравственность, самоотверженность.</w:t>
                            </w:r>
                          </w:p>
                          <w:p w:rsidR="00872048" w:rsidRPr="00872048" w:rsidRDefault="00872048" w:rsidP="00872048">
                            <w:pPr>
                              <w:numPr>
                                <w:ilvl w:val="0"/>
                                <w:numId w:val="4"/>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Любовь – глубокое сердечное чувство, высшая степень положительного отношения.</w:t>
                            </w:r>
                          </w:p>
                          <w:p w:rsidR="00872048" w:rsidRPr="00872048" w:rsidRDefault="00872048" w:rsidP="00872048">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Не секрет, что многие молодые родители полагают, что в ребенке надо воспитывать не доброту, а сильный характер, который поможет ему в жизни. По мнению таких взрослых, сегодня выживает и процветает тот, кого отличают себялюбие, напористость, умение отстаивать свои интересы любой ценой.</w:t>
                            </w:r>
                            <w:r>
                              <w:rPr>
                                <w:rFonts w:ascii="Times New Roman" w:eastAsia="Times New Roman" w:hAnsi="Times New Roman" w:cs="Times New Roman"/>
                                <w:color w:val="002060"/>
                                <w:sz w:val="24"/>
                                <w:szCs w:val="24"/>
                                <w:lang w:eastAsia="ru-RU"/>
                              </w:rPr>
                              <w:t xml:space="preserve"> </w:t>
                            </w:r>
                            <w:r w:rsidRPr="00872048">
                              <w:rPr>
                                <w:rFonts w:ascii="Times New Roman" w:eastAsia="Times New Roman" w:hAnsi="Times New Roman" w:cs="Times New Roman"/>
                                <w:color w:val="002060"/>
                                <w:sz w:val="24"/>
                                <w:szCs w:val="24"/>
                                <w:lang w:eastAsia="ru-RU"/>
                              </w:rPr>
                              <w:t>Подобная педагогическая позиция, когда доброта противопоставляется </w:t>
                            </w:r>
                            <w:r w:rsidRPr="00872048">
                              <w:rPr>
                                <w:rFonts w:ascii="Times New Roman" w:eastAsia="Times New Roman" w:hAnsi="Times New Roman" w:cs="Times New Roman"/>
                                <w:b/>
                                <w:bCs/>
                                <w:i/>
                                <w:iCs/>
                                <w:color w:val="002060"/>
                                <w:sz w:val="24"/>
                                <w:szCs w:val="24"/>
                                <w:lang w:eastAsia="ru-RU"/>
                              </w:rPr>
                              <w:t>«агрессивным»</w:t>
                            </w:r>
                            <w:r w:rsidRPr="00872048">
                              <w:rPr>
                                <w:rFonts w:ascii="Times New Roman" w:eastAsia="Times New Roman" w:hAnsi="Times New Roman" w:cs="Times New Roman"/>
                                <w:color w:val="002060"/>
                                <w:sz w:val="24"/>
                                <w:szCs w:val="24"/>
                                <w:lang w:eastAsia="ru-RU"/>
                              </w:rPr>
                              <w:t> качествам личности, ошибочна и вредна не только для общества, но и для самих детей, независимо от того, растет в семье мальчик или девочка. Настоящие волевые качества не только не исключают доброты, отзывчивости и чуткости, но в значительной мере должны предопределяться ими. В противном же случае из человека вырастает жестокосердный эгоист.</w:t>
                            </w:r>
                          </w:p>
                          <w:p w:rsidR="00872048" w:rsidRPr="00872048" w:rsidRDefault="00872048" w:rsidP="00872048">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Воспитывать в ребенке доброту и чуткость нужно с такой же, если не с большей, настойчивостью и последовательностью, как и силу воли. И самое главное – воспитать доброту можно только добром.</w:t>
                            </w:r>
                          </w:p>
                          <w:p w:rsidR="00872048" w:rsidRPr="00872048" w:rsidRDefault="00872048" w:rsidP="00872048">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 Задача родителей – создавать и постоянно поддерживать в своей семье атмосферу любви и доброты, милосердия и взаимопомощи.</w:t>
                            </w:r>
                          </w:p>
                          <w:p w:rsidR="009D4AD8" w:rsidRPr="009D4AD8" w:rsidRDefault="009D4AD8" w:rsidP="009D4AD8">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9D4AD8">
                              <w:rPr>
                                <w:rFonts w:ascii="Times New Roman" w:eastAsia="Times New Roman" w:hAnsi="Times New Roman" w:cs="Times New Roman"/>
                                <w:color w:val="002060"/>
                                <w:sz w:val="24"/>
                                <w:szCs w:val="24"/>
                                <w:lang w:eastAsia="ru-RU"/>
                              </w:rPr>
                              <w:t>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w:t>
                            </w:r>
                            <w:r w:rsidRPr="009D4AD8">
                              <w:rPr>
                                <w:rFonts w:ascii="Times New Roman" w:eastAsia="Times New Roman" w:hAnsi="Times New Roman" w:cs="Times New Roman"/>
                                <w:b/>
                                <w:bCs/>
                                <w:i/>
                                <w:iCs/>
                                <w:color w:val="002060"/>
                                <w:sz w:val="24"/>
                                <w:szCs w:val="24"/>
                                <w:lang w:eastAsia="ru-RU"/>
                              </w:rPr>
                              <w:t>«сеют»</w:t>
                            </w:r>
                            <w:r w:rsidRPr="009D4AD8">
                              <w:rPr>
                                <w:rFonts w:ascii="Times New Roman" w:eastAsia="Times New Roman" w:hAnsi="Times New Roman" w:cs="Times New Roman"/>
                                <w:color w:val="002060"/>
                                <w:sz w:val="24"/>
                                <w:szCs w:val="24"/>
                                <w:lang w:eastAsia="ru-RU"/>
                              </w:rPr>
                              <w:t> родители главным образом с помощью личного нравственного примера. Воспитание строится на примере жизни отца и матери, оно всегда активно, независимо от того, говорят в семье о морали и нормах поведения или нет.</w:t>
                            </w:r>
                          </w:p>
                          <w:p w:rsidR="009D4AD8" w:rsidRPr="009D4AD8" w:rsidRDefault="009D4AD8" w:rsidP="009D4AD8">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9D4AD8">
                              <w:rPr>
                                <w:rFonts w:ascii="Times New Roman" w:eastAsia="Times New Roman" w:hAnsi="Times New Roman" w:cs="Times New Roman"/>
                                <w:color w:val="002060"/>
                                <w:sz w:val="24"/>
                                <w:szCs w:val="24"/>
                                <w:lang w:eastAsia="ru-RU"/>
                              </w:rPr>
                              <w:t>В наши дни произошла, если можно так сказать, подмена понятий. Иногда приходится слышать нечто подобное: </w:t>
                            </w:r>
                            <w:r w:rsidRPr="009D4AD8">
                              <w:rPr>
                                <w:rFonts w:ascii="Times New Roman" w:eastAsia="Times New Roman" w:hAnsi="Times New Roman" w:cs="Times New Roman"/>
                                <w:b/>
                                <w:bCs/>
                                <w:i/>
                                <w:iCs/>
                                <w:color w:val="002060"/>
                                <w:sz w:val="24"/>
                                <w:szCs w:val="24"/>
                                <w:lang w:eastAsia="ru-RU"/>
                              </w:rPr>
                              <w:t>«Мальчик из благополучной семьи. Мама – экономист преуспевающей компании. У папы свой бизнес. Как же этот ребенок мог так ужасно поступить?»</w:t>
                            </w:r>
                            <w:r w:rsidRPr="009D4AD8">
                              <w:rPr>
                                <w:rFonts w:ascii="Times New Roman" w:eastAsia="Times New Roman" w:hAnsi="Times New Roman" w:cs="Times New Roman"/>
                                <w:color w:val="002060"/>
                                <w:sz w:val="24"/>
                                <w:szCs w:val="24"/>
                                <w:lang w:eastAsia="ru-RU"/>
                              </w:rPr>
                              <w:t> 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w:t>
                            </w:r>
                            <w:r>
                              <w:rPr>
                                <w:rFonts w:ascii="Times New Roman" w:eastAsia="Times New Roman" w:hAnsi="Times New Roman" w:cs="Times New Roman"/>
                                <w:i/>
                                <w:iCs/>
                                <w:color w:val="002060"/>
                                <w:sz w:val="24"/>
                                <w:szCs w:val="24"/>
                                <w:lang w:eastAsia="ru-RU"/>
                              </w:rPr>
                              <w:t xml:space="preserve">(а </w:t>
                            </w:r>
                            <w:r w:rsidRPr="009D4AD8">
                              <w:rPr>
                                <w:rFonts w:ascii="Times New Roman" w:eastAsia="Times New Roman" w:hAnsi="Times New Roman" w:cs="Times New Roman"/>
                                <w:i/>
                                <w:iCs/>
                                <w:color w:val="002060"/>
                                <w:sz w:val="24"/>
                                <w:szCs w:val="24"/>
                                <w:lang w:eastAsia="ru-RU"/>
                              </w:rPr>
                              <w:t>не нравоучениями)</w:t>
                            </w:r>
                            <w:r w:rsidRPr="009D4AD8">
                              <w:rPr>
                                <w:rFonts w:ascii="Times New Roman" w:eastAsia="Times New Roman" w:hAnsi="Times New Roman" w:cs="Times New Roman"/>
                                <w:color w:val="002060"/>
                                <w:sz w:val="24"/>
                                <w:szCs w:val="24"/>
                                <w:lang w:eastAsia="ru-RU"/>
                              </w:rPr>
                              <w:t> воспитывают у детей чуткость, отзывчивость, сопереживание.</w:t>
                            </w:r>
                            <w:r w:rsidR="006E7043">
                              <w:rPr>
                                <w:rFonts w:ascii="Times New Roman" w:eastAsia="Times New Roman" w:hAnsi="Times New Roman" w:cs="Times New Roman"/>
                                <w:color w:val="002060"/>
                                <w:sz w:val="24"/>
                                <w:szCs w:val="24"/>
                                <w:lang w:eastAsia="ru-RU"/>
                              </w:rPr>
                              <w:t xml:space="preserve"> </w:t>
                            </w:r>
                            <w:r w:rsidRPr="009D4AD8">
                              <w:rPr>
                                <w:rFonts w:ascii="Times New Roman" w:eastAsia="Times New Roman" w:hAnsi="Times New Roman" w:cs="Times New Roman"/>
                                <w:color w:val="002060"/>
                                <w:sz w:val="24"/>
                                <w:szCs w:val="24"/>
                                <w:lang w:eastAsia="ru-RU"/>
                              </w:rPr>
                              <w:t>Общаясь с ребенком, не забывайте подавать ему примеры доброты.</w:t>
                            </w:r>
                          </w:p>
                          <w:p w:rsidR="00D65FE4" w:rsidRPr="00872048" w:rsidRDefault="00D65FE4" w:rsidP="00872048">
                            <w:pPr>
                              <w:spacing w:after="0" w:line="240" w:lineRule="auto"/>
                              <w:jc w:val="both"/>
                              <w:rPr>
                                <w:color w:val="00206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5pt;margin-top:47.25pt;width:507pt;height:6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" fillcolor="white [3201]" strokecolor="#4f81bd [3204]" strokeweight="2pt">
                <v:textbox>
                  <w:txbxContent>
                    <w:p w:rsidR="00872048" w:rsidRDefault="00872048" w:rsidP="006E7043">
                      <w:pPr>
                        <w:shd w:val="clear" w:color="auto" w:fill="FFFFFF"/>
                        <w:spacing w:after="0" w:line="240" w:lineRule="auto"/>
                        <w:jc w:val="both"/>
                        <w:rPr>
                          <w:rFonts w:ascii="Georgia" w:eastAsia="Times New Roman" w:hAnsi="Georgia" w:cs="Times New Roman"/>
                          <w:b/>
                          <w:bCs/>
                          <w:color w:val="000000"/>
                          <w:sz w:val="18"/>
                          <w:szCs w:val="18"/>
                          <w:lang w:eastAsia="ru-RU"/>
                        </w:rPr>
                      </w:pPr>
                    </w:p>
                    <w:p w:rsidR="00872048" w:rsidRPr="00872048" w:rsidRDefault="00872048" w:rsidP="006E7043">
                      <w:pPr>
                        <w:shd w:val="clear" w:color="auto" w:fill="FFFFFF"/>
                        <w:spacing w:after="0" w:line="240" w:lineRule="auto"/>
                        <w:jc w:val="center"/>
                        <w:rPr>
                          <w:rFonts w:ascii="Times New Roman" w:eastAsia="Times New Roman" w:hAnsi="Times New Roman" w:cs="Times New Roman"/>
                          <w:color w:val="FF0000"/>
                          <w:sz w:val="32"/>
                          <w:szCs w:val="32"/>
                          <w:lang w:eastAsia="ru-RU"/>
                        </w:rPr>
                      </w:pPr>
                      <w:r w:rsidRPr="00872048">
                        <w:rPr>
                          <w:rFonts w:ascii="Times New Roman" w:eastAsia="Times New Roman" w:hAnsi="Times New Roman" w:cs="Times New Roman"/>
                          <w:b/>
                          <w:bCs/>
                          <w:color w:val="FF0000"/>
                          <w:sz w:val="32"/>
                          <w:szCs w:val="32"/>
                          <w:lang w:eastAsia="ru-RU"/>
                        </w:rPr>
                        <w:t>Консультация для родителей «Воспитание добротой»</w:t>
                      </w:r>
                    </w:p>
                    <w:p w:rsidR="006E7043" w:rsidRDefault="006E7043" w:rsidP="00872048">
                      <w:pPr>
                        <w:shd w:val="clear" w:color="auto" w:fill="FFFFFF"/>
                        <w:spacing w:after="0" w:line="240" w:lineRule="auto"/>
                        <w:jc w:val="both"/>
                        <w:rPr>
                          <w:rFonts w:ascii="Times New Roman" w:eastAsia="Times New Roman" w:hAnsi="Times New Roman" w:cs="Times New Roman"/>
                          <w:color w:val="002060"/>
                          <w:sz w:val="24"/>
                          <w:szCs w:val="24"/>
                          <w:lang w:eastAsia="ru-RU"/>
                        </w:rPr>
                      </w:pPr>
                    </w:p>
                    <w:p w:rsidR="00872048" w:rsidRPr="00872048" w:rsidRDefault="00872048" w:rsidP="00872048">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Многие дети понимают, что такое доброта, но не всегда их поступки бывают добрыми. И наша задача, задача взрослых, состоит в том, чтобы воспитывать у них с раннего детства потребность совершать добрые поступки.</w:t>
                      </w:r>
                    </w:p>
                    <w:p w:rsidR="00872048" w:rsidRPr="00872048" w:rsidRDefault="00872048" w:rsidP="00872048">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Что такое доброта? На этот вопрос ответ прочитаем в толковом словаре Ожегова: </w:t>
                      </w:r>
                      <w:r w:rsidRPr="00872048">
                        <w:rPr>
                          <w:rFonts w:ascii="Times New Roman" w:eastAsia="Times New Roman" w:hAnsi="Times New Roman" w:cs="Times New Roman"/>
                          <w:b/>
                          <w:bCs/>
                          <w:i/>
                          <w:iCs/>
                          <w:color w:val="002060"/>
                          <w:sz w:val="24"/>
                          <w:szCs w:val="24"/>
                          <w:lang w:eastAsia="ru-RU"/>
                        </w:rPr>
                        <w:t>«Доброта – это отзывчивость, душевное расположение к людям, стремление делать добро другим»</w:t>
                      </w:r>
                      <w:r w:rsidRPr="00872048">
                        <w:rPr>
                          <w:rFonts w:ascii="Times New Roman" w:eastAsia="Times New Roman" w:hAnsi="Times New Roman" w:cs="Times New Roman"/>
                          <w:color w:val="002060"/>
                          <w:sz w:val="24"/>
                          <w:szCs w:val="24"/>
                          <w:lang w:eastAsia="ru-RU"/>
                        </w:rPr>
                        <w:t>.</w:t>
                      </w:r>
                    </w:p>
                    <w:p w:rsidR="00872048" w:rsidRPr="00872048" w:rsidRDefault="00872048" w:rsidP="00872048">
                      <w:pPr>
                        <w:numPr>
                          <w:ilvl w:val="0"/>
                          <w:numId w:val="4"/>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Доброта – это очень сложное и многогранное качество личности. В книге выделено семь основных </w:t>
                      </w:r>
                      <w:r w:rsidRPr="00872048">
                        <w:rPr>
                          <w:rFonts w:ascii="Times New Roman" w:eastAsia="Times New Roman" w:hAnsi="Times New Roman" w:cs="Times New Roman"/>
                          <w:b/>
                          <w:bCs/>
                          <w:i/>
                          <w:iCs/>
                          <w:color w:val="002060"/>
                          <w:sz w:val="24"/>
                          <w:szCs w:val="24"/>
                          <w:lang w:eastAsia="ru-RU"/>
                        </w:rPr>
                        <w:t>«ступеней»</w:t>
                      </w:r>
                      <w:r>
                        <w:rPr>
                          <w:rFonts w:ascii="Times New Roman" w:eastAsia="Times New Roman" w:hAnsi="Times New Roman" w:cs="Times New Roman"/>
                          <w:b/>
                          <w:bCs/>
                          <w:i/>
                          <w:iCs/>
                          <w:color w:val="002060"/>
                          <w:sz w:val="24"/>
                          <w:szCs w:val="24"/>
                          <w:lang w:eastAsia="ru-RU"/>
                        </w:rPr>
                        <w:t xml:space="preserve"> </w:t>
                      </w:r>
                      <w:r w:rsidRPr="00872048">
                        <w:rPr>
                          <w:rFonts w:ascii="Times New Roman" w:eastAsia="Times New Roman" w:hAnsi="Times New Roman" w:cs="Times New Roman"/>
                          <w:color w:val="002060"/>
                          <w:sz w:val="24"/>
                          <w:szCs w:val="24"/>
                          <w:lang w:eastAsia="ru-RU"/>
                        </w:rPr>
                        <w:t>доброты.</w:t>
                      </w:r>
                    </w:p>
                    <w:p w:rsidR="00872048" w:rsidRPr="00872048" w:rsidRDefault="00872048" w:rsidP="00872048">
                      <w:pPr>
                        <w:numPr>
                          <w:ilvl w:val="0"/>
                          <w:numId w:val="4"/>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Дружелюбие – открытое и доверительное отношение к людям.</w:t>
                      </w:r>
                    </w:p>
                    <w:p w:rsidR="00872048" w:rsidRPr="00872048" w:rsidRDefault="00872048" w:rsidP="00872048">
                      <w:pPr>
                        <w:numPr>
                          <w:ilvl w:val="0"/>
                          <w:numId w:val="4"/>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Честность – искренность и правдивость в поступках и мыслях.</w:t>
                      </w:r>
                    </w:p>
                    <w:p w:rsidR="00872048" w:rsidRPr="00872048" w:rsidRDefault="00872048" w:rsidP="00872048">
                      <w:pPr>
                        <w:numPr>
                          <w:ilvl w:val="0"/>
                          <w:numId w:val="4"/>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Отзывчивость – готовность помогать другим людям.</w:t>
                      </w:r>
                    </w:p>
                    <w:p w:rsidR="00872048" w:rsidRPr="00872048" w:rsidRDefault="00872048" w:rsidP="00872048">
                      <w:pPr>
                        <w:numPr>
                          <w:ilvl w:val="0"/>
                          <w:numId w:val="4"/>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Совесть – нравственная ответственность за свои поступки.</w:t>
                      </w:r>
                    </w:p>
                    <w:p w:rsidR="00872048" w:rsidRPr="00872048" w:rsidRDefault="00872048" w:rsidP="00872048">
                      <w:pPr>
                        <w:numPr>
                          <w:ilvl w:val="0"/>
                          <w:numId w:val="4"/>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Сострадание – сочувствие, сопереживание, умение чувствовать чужую боль.</w:t>
                      </w:r>
                    </w:p>
                    <w:p w:rsidR="00872048" w:rsidRPr="00872048" w:rsidRDefault="00872048" w:rsidP="00872048">
                      <w:pPr>
                        <w:numPr>
                          <w:ilvl w:val="0"/>
                          <w:numId w:val="4"/>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Благородство – высокая нравственность, самоотверженность.</w:t>
                      </w:r>
                    </w:p>
                    <w:p w:rsidR="00872048" w:rsidRPr="00872048" w:rsidRDefault="00872048" w:rsidP="00872048">
                      <w:pPr>
                        <w:numPr>
                          <w:ilvl w:val="0"/>
                          <w:numId w:val="4"/>
                        </w:num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Любовь – глубокое сердечное чувство, высшая степень положительного отношения.</w:t>
                      </w:r>
                    </w:p>
                    <w:p w:rsidR="00872048" w:rsidRPr="00872048" w:rsidRDefault="00872048" w:rsidP="00872048">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Не секрет, что многие молодые родители полагают, что в ребенке надо воспитывать не доброту, а сильный характер, который поможет ему в жизни. По мнению таких взрослых, сегодня выживает и процветает тот, кого отличают себялюбие, напористость, умение отстаивать свои интересы любой ценой.</w:t>
                      </w:r>
                      <w:r>
                        <w:rPr>
                          <w:rFonts w:ascii="Times New Roman" w:eastAsia="Times New Roman" w:hAnsi="Times New Roman" w:cs="Times New Roman"/>
                          <w:color w:val="002060"/>
                          <w:sz w:val="24"/>
                          <w:szCs w:val="24"/>
                          <w:lang w:eastAsia="ru-RU"/>
                        </w:rPr>
                        <w:t xml:space="preserve"> </w:t>
                      </w:r>
                      <w:r w:rsidRPr="00872048">
                        <w:rPr>
                          <w:rFonts w:ascii="Times New Roman" w:eastAsia="Times New Roman" w:hAnsi="Times New Roman" w:cs="Times New Roman"/>
                          <w:color w:val="002060"/>
                          <w:sz w:val="24"/>
                          <w:szCs w:val="24"/>
                          <w:lang w:eastAsia="ru-RU"/>
                        </w:rPr>
                        <w:t>Подобная педагогическая позиция, когда доброта противопоставляется </w:t>
                      </w:r>
                      <w:r w:rsidRPr="00872048">
                        <w:rPr>
                          <w:rFonts w:ascii="Times New Roman" w:eastAsia="Times New Roman" w:hAnsi="Times New Roman" w:cs="Times New Roman"/>
                          <w:b/>
                          <w:bCs/>
                          <w:i/>
                          <w:iCs/>
                          <w:color w:val="002060"/>
                          <w:sz w:val="24"/>
                          <w:szCs w:val="24"/>
                          <w:lang w:eastAsia="ru-RU"/>
                        </w:rPr>
                        <w:t>«агрессивным»</w:t>
                      </w:r>
                      <w:r w:rsidRPr="00872048">
                        <w:rPr>
                          <w:rFonts w:ascii="Times New Roman" w:eastAsia="Times New Roman" w:hAnsi="Times New Roman" w:cs="Times New Roman"/>
                          <w:color w:val="002060"/>
                          <w:sz w:val="24"/>
                          <w:szCs w:val="24"/>
                          <w:lang w:eastAsia="ru-RU"/>
                        </w:rPr>
                        <w:t> качествам личности, ошибочна и вредна не только для общества, но и для самих детей, независимо от того, растет в семье мальчик или девочка. Настоящие волевые качества не только не исключают доброты, отзывчивости и чуткости, но в значительной мере должны предопределяться ими. В противном же случае из человека вырастает жестокосердный эгоист.</w:t>
                      </w:r>
                    </w:p>
                    <w:p w:rsidR="00872048" w:rsidRPr="00872048" w:rsidRDefault="00872048" w:rsidP="00872048">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Воспитывать в ребенке доброту и чуткость нужно с такой же, если не с большей, настойчивостью и последовательностью, как и силу воли. И самое главное – воспитать доброту можно только добром.</w:t>
                      </w:r>
                    </w:p>
                    <w:p w:rsidR="00872048" w:rsidRPr="00872048" w:rsidRDefault="00872048" w:rsidP="00872048">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872048">
                        <w:rPr>
                          <w:rFonts w:ascii="Times New Roman" w:eastAsia="Times New Roman" w:hAnsi="Times New Roman" w:cs="Times New Roman"/>
                          <w:color w:val="002060"/>
                          <w:sz w:val="24"/>
                          <w:szCs w:val="24"/>
                          <w:lang w:eastAsia="ru-RU"/>
                        </w:rPr>
                        <w:t>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 Задача родителей – создавать и постоянно поддерживать в своей семье атмосферу любви и доброты, милосердия и взаимопомощи.</w:t>
                      </w:r>
                    </w:p>
                    <w:p w:rsidR="009D4AD8" w:rsidRPr="009D4AD8" w:rsidRDefault="009D4AD8" w:rsidP="009D4AD8">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9D4AD8">
                        <w:rPr>
                          <w:rFonts w:ascii="Times New Roman" w:eastAsia="Times New Roman" w:hAnsi="Times New Roman" w:cs="Times New Roman"/>
                          <w:color w:val="002060"/>
                          <w:sz w:val="24"/>
                          <w:szCs w:val="24"/>
                          <w:lang w:eastAsia="ru-RU"/>
                        </w:rPr>
                        <w:t>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w:t>
                      </w:r>
                      <w:r w:rsidRPr="009D4AD8">
                        <w:rPr>
                          <w:rFonts w:ascii="Times New Roman" w:eastAsia="Times New Roman" w:hAnsi="Times New Roman" w:cs="Times New Roman"/>
                          <w:b/>
                          <w:bCs/>
                          <w:i/>
                          <w:iCs/>
                          <w:color w:val="002060"/>
                          <w:sz w:val="24"/>
                          <w:szCs w:val="24"/>
                          <w:lang w:eastAsia="ru-RU"/>
                        </w:rPr>
                        <w:t>«сеют»</w:t>
                      </w:r>
                      <w:r w:rsidRPr="009D4AD8">
                        <w:rPr>
                          <w:rFonts w:ascii="Times New Roman" w:eastAsia="Times New Roman" w:hAnsi="Times New Roman" w:cs="Times New Roman"/>
                          <w:color w:val="002060"/>
                          <w:sz w:val="24"/>
                          <w:szCs w:val="24"/>
                          <w:lang w:eastAsia="ru-RU"/>
                        </w:rPr>
                        <w:t> родители главным образом с помощью личного нравственного примера. Воспитание строится на примере жизни отца и матери, оно всегда активно, независимо от того, говорят в семье о морали и нормах поведения или нет.</w:t>
                      </w:r>
                    </w:p>
                    <w:p w:rsidR="009D4AD8" w:rsidRPr="009D4AD8" w:rsidRDefault="009D4AD8" w:rsidP="009D4AD8">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9D4AD8">
                        <w:rPr>
                          <w:rFonts w:ascii="Times New Roman" w:eastAsia="Times New Roman" w:hAnsi="Times New Roman" w:cs="Times New Roman"/>
                          <w:color w:val="002060"/>
                          <w:sz w:val="24"/>
                          <w:szCs w:val="24"/>
                          <w:lang w:eastAsia="ru-RU"/>
                        </w:rPr>
                        <w:t>В наши дни произошла, если можно так сказать, подмена понятий. Иногда приходится слышать нечто подобное: </w:t>
                      </w:r>
                      <w:r w:rsidRPr="009D4AD8">
                        <w:rPr>
                          <w:rFonts w:ascii="Times New Roman" w:eastAsia="Times New Roman" w:hAnsi="Times New Roman" w:cs="Times New Roman"/>
                          <w:b/>
                          <w:bCs/>
                          <w:i/>
                          <w:iCs/>
                          <w:color w:val="002060"/>
                          <w:sz w:val="24"/>
                          <w:szCs w:val="24"/>
                          <w:lang w:eastAsia="ru-RU"/>
                        </w:rPr>
                        <w:t>«Мальчик из благополучной семьи. Мама – экономист преуспевающей компании. У папы свой бизнес. Как же этот ребенок мог так ужасно поступить?»</w:t>
                      </w:r>
                      <w:r w:rsidRPr="009D4AD8">
                        <w:rPr>
                          <w:rFonts w:ascii="Times New Roman" w:eastAsia="Times New Roman" w:hAnsi="Times New Roman" w:cs="Times New Roman"/>
                          <w:color w:val="002060"/>
                          <w:sz w:val="24"/>
                          <w:szCs w:val="24"/>
                          <w:lang w:eastAsia="ru-RU"/>
                        </w:rPr>
                        <w:t> 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w:t>
                      </w:r>
                      <w:r>
                        <w:rPr>
                          <w:rFonts w:ascii="Times New Roman" w:eastAsia="Times New Roman" w:hAnsi="Times New Roman" w:cs="Times New Roman"/>
                          <w:i/>
                          <w:iCs/>
                          <w:color w:val="002060"/>
                          <w:sz w:val="24"/>
                          <w:szCs w:val="24"/>
                          <w:lang w:eastAsia="ru-RU"/>
                        </w:rPr>
                        <w:t xml:space="preserve">(а </w:t>
                      </w:r>
                      <w:r w:rsidRPr="009D4AD8">
                        <w:rPr>
                          <w:rFonts w:ascii="Times New Roman" w:eastAsia="Times New Roman" w:hAnsi="Times New Roman" w:cs="Times New Roman"/>
                          <w:i/>
                          <w:iCs/>
                          <w:color w:val="002060"/>
                          <w:sz w:val="24"/>
                          <w:szCs w:val="24"/>
                          <w:lang w:eastAsia="ru-RU"/>
                        </w:rPr>
                        <w:t>не нравоучениями)</w:t>
                      </w:r>
                      <w:r w:rsidRPr="009D4AD8">
                        <w:rPr>
                          <w:rFonts w:ascii="Times New Roman" w:eastAsia="Times New Roman" w:hAnsi="Times New Roman" w:cs="Times New Roman"/>
                          <w:color w:val="002060"/>
                          <w:sz w:val="24"/>
                          <w:szCs w:val="24"/>
                          <w:lang w:eastAsia="ru-RU"/>
                        </w:rPr>
                        <w:t> воспитывают у детей чуткость, отзывчивость, сопереживание.</w:t>
                      </w:r>
                      <w:r w:rsidR="006E7043">
                        <w:rPr>
                          <w:rFonts w:ascii="Times New Roman" w:eastAsia="Times New Roman" w:hAnsi="Times New Roman" w:cs="Times New Roman"/>
                          <w:color w:val="002060"/>
                          <w:sz w:val="24"/>
                          <w:szCs w:val="24"/>
                          <w:lang w:eastAsia="ru-RU"/>
                        </w:rPr>
                        <w:t xml:space="preserve"> </w:t>
                      </w:r>
                      <w:r w:rsidRPr="009D4AD8">
                        <w:rPr>
                          <w:rFonts w:ascii="Times New Roman" w:eastAsia="Times New Roman" w:hAnsi="Times New Roman" w:cs="Times New Roman"/>
                          <w:color w:val="002060"/>
                          <w:sz w:val="24"/>
                          <w:szCs w:val="24"/>
                          <w:lang w:eastAsia="ru-RU"/>
                        </w:rPr>
                        <w:t>Общаясь с ребенком, не забывайте подавать ему примеры доброты.</w:t>
                      </w:r>
                    </w:p>
                    <w:p w:rsidR="00D65FE4" w:rsidRPr="00872048" w:rsidRDefault="00D65FE4" w:rsidP="00872048">
                      <w:pPr>
                        <w:spacing w:after="0" w:line="240" w:lineRule="auto"/>
                        <w:jc w:val="both"/>
                        <w:rPr>
                          <w:color w:val="002060"/>
                          <w:sz w:val="24"/>
                          <w:szCs w:val="24"/>
                        </w:rPr>
                      </w:pPr>
                    </w:p>
                  </w:txbxContent>
                </v:textbox>
              </v:shape>
            </w:pict>
          </mc:Fallback>
        </mc:AlternateContent>
      </w:r>
      <w:r>
        <w:rPr>
          <w:noProof/>
          <w:lang w:eastAsia="ru-RU"/>
        </w:rPr>
        <w:drawing>
          <wp:inline distT="0" distB="0" distL="0" distR="0">
            <wp:extent cx="7560310" cy="10694160"/>
            <wp:effectExtent l="0" t="0" r="2540" b="0"/>
            <wp:docPr id="2" name="Рисунок 2" descr="https://arhivurokov.ru/kopilka/uploads/user_file_5650d4d493719/konsul-tatsiia-roditieliam-loghopiedichieskiie-ighry-na-kukhnie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50d4d493719/konsul-tatsiia-roditieliam-loghopiedichieskiie-ighry-na-kukhnie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0694160"/>
                    </a:xfrm>
                    <a:prstGeom prst="rect">
                      <a:avLst/>
                    </a:prstGeom>
                    <a:noFill/>
                    <a:ln>
                      <a:noFill/>
                    </a:ln>
                  </pic:spPr>
                </pic:pic>
              </a:graphicData>
            </a:graphic>
          </wp:inline>
        </w:drawing>
      </w:r>
    </w:p>
    <w:p w:rsidR="00D65FE4" w:rsidRDefault="009D4AD8">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529389</wp:posOffset>
                </wp:positionH>
                <wp:positionV relativeFrom="paragraph">
                  <wp:posOffset>657726</wp:posOffset>
                </wp:positionV>
                <wp:extent cx="6553200" cy="8245642"/>
                <wp:effectExtent l="0" t="0" r="19050" b="22225"/>
                <wp:wrapNone/>
                <wp:docPr id="6" name="Поле 6"/>
                <wp:cNvGraphicFramePr/>
                <a:graphic xmlns:a="http://schemas.openxmlformats.org/drawingml/2006/main">
                  <a:graphicData uri="http://schemas.microsoft.com/office/word/2010/wordprocessingShape">
                    <wps:wsp>
                      <wps:cNvSpPr txBox="1"/>
                      <wps:spPr>
                        <a:xfrm>
                          <a:off x="0" y="0"/>
                          <a:ext cx="6553200" cy="8245642"/>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Далеко не все родители понимают, что воспитание доброты начинается с поощрения за хороший поступок. Вот малыш первый раз протянул маме свою игрушку. </w:t>
                            </w:r>
                            <w:r w:rsidRPr="006E7043">
                              <w:rPr>
                                <w:rFonts w:ascii="Times New Roman" w:eastAsia="Times New Roman" w:hAnsi="Times New Roman" w:cs="Times New Roman"/>
                                <w:b/>
                                <w:bCs/>
                                <w:i/>
                                <w:iCs/>
                                <w:color w:val="002060"/>
                                <w:sz w:val="24"/>
                                <w:szCs w:val="24"/>
                                <w:lang w:eastAsia="ru-RU"/>
                              </w:rPr>
                              <w:t>«Ах, какая чудесная пирамидка! – должна сказать ему она. – Как мне хочется поиграть с ней. И как хорошо ты сделал, что дал мне эту игрушку! Спасибо тебе, мой добрый малыш!»</w:t>
                            </w:r>
                            <w:r w:rsidRPr="006E7043">
                              <w:rPr>
                                <w:rFonts w:ascii="Times New Roman" w:eastAsia="Times New Roman" w:hAnsi="Times New Roman" w:cs="Times New Roman"/>
                                <w:color w:val="002060"/>
                                <w:sz w:val="24"/>
                                <w:szCs w:val="24"/>
                                <w:lang w:eastAsia="ru-RU"/>
                              </w:rPr>
                              <w:t> Мама же вместо этих слов торопливо, не замечая первого великодушия и доброты своего ребенка, говорит совсем иное: </w:t>
                            </w:r>
                            <w:r w:rsidRPr="006E7043">
                              <w:rPr>
                                <w:rFonts w:ascii="Times New Roman" w:eastAsia="Times New Roman" w:hAnsi="Times New Roman" w:cs="Times New Roman"/>
                                <w:b/>
                                <w:bCs/>
                                <w:i/>
                                <w:iCs/>
                                <w:color w:val="002060"/>
                                <w:sz w:val="24"/>
                                <w:szCs w:val="24"/>
                                <w:lang w:eastAsia="ru-RU"/>
                              </w:rPr>
                              <w:t>«Играй сам. Это же твоя пирамидка!»</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Доброте учит взрослый, ненавязчиво привлекая внимание малыша, прежде всего, к личности другого ребенка: </w:t>
                            </w:r>
                            <w:r w:rsidRPr="006E7043">
                              <w:rPr>
                                <w:rFonts w:ascii="Times New Roman" w:eastAsia="Times New Roman" w:hAnsi="Times New Roman" w:cs="Times New Roman"/>
                                <w:b/>
                                <w:bCs/>
                                <w:i/>
                                <w:iCs/>
                                <w:color w:val="002060"/>
                                <w:sz w:val="24"/>
                                <w:szCs w:val="24"/>
                                <w:lang w:eastAsia="ru-RU"/>
                              </w:rPr>
                              <w:t>«Не обижай девочку»</w:t>
                            </w:r>
                            <w:r w:rsidRPr="006E7043">
                              <w:rPr>
                                <w:rFonts w:ascii="Times New Roman" w:eastAsia="Times New Roman" w:hAnsi="Times New Roman" w:cs="Times New Roman"/>
                                <w:color w:val="002060"/>
                                <w:sz w:val="24"/>
                                <w:szCs w:val="24"/>
                                <w:lang w:eastAsia="ru-RU"/>
                              </w:rPr>
                              <w:t>; </w:t>
                            </w:r>
                            <w:r w:rsidRPr="006E7043">
                              <w:rPr>
                                <w:rFonts w:ascii="Times New Roman" w:eastAsia="Times New Roman" w:hAnsi="Times New Roman" w:cs="Times New Roman"/>
                                <w:b/>
                                <w:bCs/>
                                <w:i/>
                                <w:iCs/>
                                <w:color w:val="002060"/>
                                <w:sz w:val="24"/>
                                <w:szCs w:val="24"/>
                                <w:lang w:eastAsia="ru-RU"/>
                              </w:rPr>
                              <w:t>«Малыш заплакал, подойди и успокой его»</w:t>
                            </w:r>
                            <w:r w:rsidRPr="006E7043">
                              <w:rPr>
                                <w:rFonts w:ascii="Times New Roman" w:eastAsia="Times New Roman" w:hAnsi="Times New Roman" w:cs="Times New Roman"/>
                                <w:color w:val="002060"/>
                                <w:sz w:val="24"/>
                                <w:szCs w:val="24"/>
                                <w:lang w:eastAsia="ru-RU"/>
                              </w:rPr>
                              <w:t>; </w:t>
                            </w:r>
                            <w:r w:rsidRPr="006E7043">
                              <w:rPr>
                                <w:rFonts w:ascii="Times New Roman" w:eastAsia="Times New Roman" w:hAnsi="Times New Roman" w:cs="Times New Roman"/>
                                <w:b/>
                                <w:bCs/>
                                <w:i/>
                                <w:iCs/>
                                <w:color w:val="002060"/>
                                <w:sz w:val="24"/>
                                <w:szCs w:val="24"/>
                                <w:lang w:eastAsia="ru-RU"/>
                              </w:rPr>
                              <w:t>«Дай мальчику свою машинку поиграть, она ему понравилась»</w:t>
                            </w:r>
                            <w:r w:rsidRPr="006E7043">
                              <w:rPr>
                                <w:rFonts w:ascii="Times New Roman" w:eastAsia="Times New Roman" w:hAnsi="Times New Roman" w:cs="Times New Roman"/>
                                <w:color w:val="002060"/>
                                <w:sz w:val="24"/>
                                <w:szCs w:val="24"/>
                                <w:lang w:eastAsia="ru-RU"/>
                              </w:rPr>
                              <w:t>.</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Сущность доброты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Начинать воспитывать в детях такие, казалось бы, </w:t>
                            </w:r>
                            <w:r w:rsidRPr="006E7043">
                              <w:rPr>
                                <w:rFonts w:ascii="Times New Roman" w:eastAsia="Times New Roman" w:hAnsi="Times New Roman" w:cs="Times New Roman"/>
                                <w:b/>
                                <w:bCs/>
                                <w:i/>
                                <w:iCs/>
                                <w:color w:val="002060"/>
                                <w:sz w:val="24"/>
                                <w:szCs w:val="24"/>
                                <w:lang w:eastAsia="ru-RU"/>
                              </w:rPr>
                              <w:t>«старомодные»</w:t>
                            </w:r>
                            <w:r w:rsidRPr="006E7043">
                              <w:rPr>
                                <w:rFonts w:ascii="Times New Roman" w:eastAsia="Times New Roman" w:hAnsi="Times New Roman" w:cs="Times New Roman"/>
                                <w:color w:val="002060"/>
                                <w:sz w:val="24"/>
                                <w:szCs w:val="24"/>
                                <w:lang w:eastAsia="ru-RU"/>
                              </w:rPr>
                              <w:t>, но необходимые для выживания в социуме качества, как доброта, взаимопомощь, уступчивость, нужно уже с самых ранних лет. Не стоит думать, что дети в возрасте до 3х лет мало что понимают и ничего не запоминают. Как раз в этот период все их существо готово учиться и познавать мир, усваивать его законы и правила. Все, что он видит и слышит в первые годы жизни, откладывается на подкорке головного мозга. Так что впоследствии он может и не вспомнить, что именно в 1 год и 1 месяц мама ему сказала: </w:t>
                            </w:r>
                            <w:r w:rsidRPr="006E7043">
                              <w:rPr>
                                <w:rFonts w:ascii="Times New Roman" w:eastAsia="Times New Roman" w:hAnsi="Times New Roman" w:cs="Times New Roman"/>
                                <w:b/>
                                <w:bCs/>
                                <w:i/>
                                <w:iCs/>
                                <w:color w:val="002060"/>
                                <w:sz w:val="24"/>
                                <w:szCs w:val="24"/>
                                <w:lang w:eastAsia="ru-RU"/>
                              </w:rPr>
                              <w:t>«Нужно заботиться о братьях наших меньших»</w:t>
                            </w:r>
                            <w:r w:rsidRPr="006E7043">
                              <w:rPr>
                                <w:rFonts w:ascii="Times New Roman" w:eastAsia="Times New Roman" w:hAnsi="Times New Roman" w:cs="Times New Roman"/>
                                <w:color w:val="002060"/>
                                <w:sz w:val="24"/>
                                <w:szCs w:val="24"/>
                                <w:lang w:eastAsia="ru-RU"/>
                              </w:rPr>
                              <w:t>, но будет это знать как бы интуитивно, как само собой разумеющееся.</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Начните прививать своим детям сочувствие к людям, умение сопереживать, радоваться чужому счастью, любовь и уважение к природе, растениям, животным. Для этого придется начать с себя, ведь родители – это самый главный образец для подражания.</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Говорите о сложном просто</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Для духовного воспитания детей очень важно читать малышу поучительные сказки со счастливым концом, в которых добро всегда побеждает зло. Лучше, если в детской книжке со сказками будут красочные рисунки, по которым можно объяснить самым маленьким деткам своими словами, что происходит.</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Детям постарше </w:t>
                            </w:r>
                            <w:r w:rsidRPr="006E7043">
                              <w:rPr>
                                <w:rFonts w:ascii="Times New Roman" w:eastAsia="Times New Roman" w:hAnsi="Times New Roman" w:cs="Times New Roman"/>
                                <w:i/>
                                <w:iCs/>
                                <w:color w:val="002060"/>
                                <w:sz w:val="24"/>
                                <w:szCs w:val="24"/>
                                <w:lang w:eastAsia="ru-RU"/>
                              </w:rPr>
                              <w:t>(от 2-3 лет)</w:t>
                            </w:r>
                            <w:r w:rsidRPr="006E7043">
                              <w:rPr>
                                <w:rFonts w:ascii="Times New Roman" w:eastAsia="Times New Roman" w:hAnsi="Times New Roman" w:cs="Times New Roman"/>
                                <w:color w:val="002060"/>
                                <w:sz w:val="24"/>
                                <w:szCs w:val="24"/>
                                <w:lang w:eastAsia="ru-RU"/>
                              </w:rPr>
                              <w:t> можно разрешать смотреть добрые поучительные мультфильмы или детские телепередачи, где главные герои учатся творить добро. Дети намного ярче воспринимают зрительные образы.</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Как поощрять или наказывать ребенка</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Также очень важно поощрять ребенка за правильные поступки, давая ему понять, что люди на добрые дела всегда отвечают благодарностью и могут наградить того, кто им помог в беде.</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Если же ваш ребенок совершил какую-то пакость </w:t>
                            </w:r>
                            <w:r w:rsidRPr="006E7043">
                              <w:rPr>
                                <w:rFonts w:ascii="Times New Roman" w:eastAsia="Times New Roman" w:hAnsi="Times New Roman" w:cs="Times New Roman"/>
                                <w:i/>
                                <w:iCs/>
                                <w:color w:val="002060"/>
                                <w:sz w:val="24"/>
                                <w:szCs w:val="24"/>
                                <w:lang w:eastAsia="ru-RU"/>
                              </w:rPr>
                              <w:t>(ударил дворовую кошку, вырвал с корнем ни в чем неповинный цветок)</w:t>
                            </w:r>
                            <w:r w:rsidRPr="006E7043">
                              <w:rPr>
                                <w:rFonts w:ascii="Times New Roman" w:eastAsia="Times New Roman" w:hAnsi="Times New Roman" w:cs="Times New Roman"/>
                                <w:color w:val="002060"/>
                                <w:sz w:val="24"/>
                                <w:szCs w:val="24"/>
                                <w:lang w:eastAsia="ru-RU"/>
                              </w:rPr>
                              <w:t xml:space="preserve">, поговорите с ним, как </w:t>
                            </w:r>
                            <w:proofErr w:type="gramStart"/>
                            <w:r w:rsidRPr="006E7043">
                              <w:rPr>
                                <w:rFonts w:ascii="Times New Roman" w:eastAsia="Times New Roman" w:hAnsi="Times New Roman" w:cs="Times New Roman"/>
                                <w:color w:val="002060"/>
                                <w:sz w:val="24"/>
                                <w:szCs w:val="24"/>
                                <w:lang w:eastAsia="ru-RU"/>
                              </w:rPr>
                              <w:t>со</w:t>
                            </w:r>
                            <w:proofErr w:type="gramEnd"/>
                            <w:r w:rsidRPr="006E7043">
                              <w:rPr>
                                <w:rFonts w:ascii="Times New Roman" w:eastAsia="Times New Roman" w:hAnsi="Times New Roman" w:cs="Times New Roman"/>
                                <w:color w:val="002060"/>
                                <w:sz w:val="24"/>
                                <w:szCs w:val="24"/>
                                <w:lang w:eastAsia="ru-RU"/>
                              </w:rPr>
                              <w:t xml:space="preserve"> взрослым, объясните, что за такие поступки всегда наказывают. Но если вы видите, что малыш раскаивается, помогите ему загладить свою вину </w:t>
                            </w:r>
                            <w:r w:rsidRPr="006E7043">
                              <w:rPr>
                                <w:rFonts w:ascii="Times New Roman" w:eastAsia="Times New Roman" w:hAnsi="Times New Roman" w:cs="Times New Roman"/>
                                <w:i/>
                                <w:iCs/>
                                <w:color w:val="002060"/>
                                <w:sz w:val="24"/>
                                <w:szCs w:val="24"/>
                                <w:lang w:eastAsia="ru-RU"/>
                              </w:rPr>
                              <w:t>(погладьте и накормите обиженную кошку, посадите вырванный цветок на место)</w:t>
                            </w:r>
                            <w:r w:rsidRPr="006E7043">
                              <w:rPr>
                                <w:rFonts w:ascii="Times New Roman" w:eastAsia="Times New Roman" w:hAnsi="Times New Roman" w:cs="Times New Roman"/>
                                <w:color w:val="002060"/>
                                <w:sz w:val="24"/>
                                <w:szCs w:val="24"/>
                                <w:lang w:eastAsia="ru-RU"/>
                              </w:rPr>
                              <w:t>.</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Наказывая, подумай!? Зачем?!</w:t>
                            </w:r>
                          </w:p>
                          <w:p w:rsidR="009D4AD8" w:rsidRPr="006E7043" w:rsidRDefault="009D4AD8" w:rsidP="006E7043">
                            <w:pPr>
                              <w:spacing w:after="0" w:line="240" w:lineRule="auto"/>
                              <w:rPr>
                                <w:rFonts w:ascii="Times New Roman" w:hAnsi="Times New Roman" w:cs="Times New Roman"/>
                                <w:color w:val="00206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margin-left:41.7pt;margin-top:51.8pt;width:516pt;height:6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" fillcolor="white [3201]" strokecolor="#4f81bd [3204]" strokeweight="2pt">
                <v:textbox>
                  <w:txbxContent>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Далеко не все родители понимают, что воспитание доброты начинается с поощрения за хороший поступок. Вот малыш первый раз протянул маме свою игрушку. </w:t>
                      </w:r>
                      <w:r w:rsidRPr="006E7043">
                        <w:rPr>
                          <w:rFonts w:ascii="Times New Roman" w:eastAsia="Times New Roman" w:hAnsi="Times New Roman" w:cs="Times New Roman"/>
                          <w:b/>
                          <w:bCs/>
                          <w:i/>
                          <w:iCs/>
                          <w:color w:val="002060"/>
                          <w:sz w:val="24"/>
                          <w:szCs w:val="24"/>
                          <w:lang w:eastAsia="ru-RU"/>
                        </w:rPr>
                        <w:t>«Ах, какая чудесная пирамидка! – должна сказать ему она. – Как мне хочется поиграть с ней. И как хорошо ты сделал, что дал мне эту игрушку! Спасибо тебе, мой добрый малыш!»</w:t>
                      </w:r>
                      <w:r w:rsidRPr="006E7043">
                        <w:rPr>
                          <w:rFonts w:ascii="Times New Roman" w:eastAsia="Times New Roman" w:hAnsi="Times New Roman" w:cs="Times New Roman"/>
                          <w:color w:val="002060"/>
                          <w:sz w:val="24"/>
                          <w:szCs w:val="24"/>
                          <w:lang w:eastAsia="ru-RU"/>
                        </w:rPr>
                        <w:t> Мама же вместо этих слов торопливо, не замечая первого великодушия и доброты своего ребенка, говорит совсем иное: </w:t>
                      </w:r>
                      <w:r w:rsidRPr="006E7043">
                        <w:rPr>
                          <w:rFonts w:ascii="Times New Roman" w:eastAsia="Times New Roman" w:hAnsi="Times New Roman" w:cs="Times New Roman"/>
                          <w:b/>
                          <w:bCs/>
                          <w:i/>
                          <w:iCs/>
                          <w:color w:val="002060"/>
                          <w:sz w:val="24"/>
                          <w:szCs w:val="24"/>
                          <w:lang w:eastAsia="ru-RU"/>
                        </w:rPr>
                        <w:t>«Играй сам. Это же твоя пирамидка!»</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Доброте учит взрослый, ненавязчиво привлекая внимание малыша, прежде всего, к личности другого ребенка: </w:t>
                      </w:r>
                      <w:r w:rsidRPr="006E7043">
                        <w:rPr>
                          <w:rFonts w:ascii="Times New Roman" w:eastAsia="Times New Roman" w:hAnsi="Times New Roman" w:cs="Times New Roman"/>
                          <w:b/>
                          <w:bCs/>
                          <w:i/>
                          <w:iCs/>
                          <w:color w:val="002060"/>
                          <w:sz w:val="24"/>
                          <w:szCs w:val="24"/>
                          <w:lang w:eastAsia="ru-RU"/>
                        </w:rPr>
                        <w:t>«Не обижай девочку»</w:t>
                      </w:r>
                      <w:r w:rsidRPr="006E7043">
                        <w:rPr>
                          <w:rFonts w:ascii="Times New Roman" w:eastAsia="Times New Roman" w:hAnsi="Times New Roman" w:cs="Times New Roman"/>
                          <w:color w:val="002060"/>
                          <w:sz w:val="24"/>
                          <w:szCs w:val="24"/>
                          <w:lang w:eastAsia="ru-RU"/>
                        </w:rPr>
                        <w:t>; </w:t>
                      </w:r>
                      <w:r w:rsidRPr="006E7043">
                        <w:rPr>
                          <w:rFonts w:ascii="Times New Roman" w:eastAsia="Times New Roman" w:hAnsi="Times New Roman" w:cs="Times New Roman"/>
                          <w:b/>
                          <w:bCs/>
                          <w:i/>
                          <w:iCs/>
                          <w:color w:val="002060"/>
                          <w:sz w:val="24"/>
                          <w:szCs w:val="24"/>
                          <w:lang w:eastAsia="ru-RU"/>
                        </w:rPr>
                        <w:t>«Малыш заплакал, подойди и успокой его»</w:t>
                      </w:r>
                      <w:r w:rsidRPr="006E7043">
                        <w:rPr>
                          <w:rFonts w:ascii="Times New Roman" w:eastAsia="Times New Roman" w:hAnsi="Times New Roman" w:cs="Times New Roman"/>
                          <w:color w:val="002060"/>
                          <w:sz w:val="24"/>
                          <w:szCs w:val="24"/>
                          <w:lang w:eastAsia="ru-RU"/>
                        </w:rPr>
                        <w:t>; </w:t>
                      </w:r>
                      <w:r w:rsidRPr="006E7043">
                        <w:rPr>
                          <w:rFonts w:ascii="Times New Roman" w:eastAsia="Times New Roman" w:hAnsi="Times New Roman" w:cs="Times New Roman"/>
                          <w:b/>
                          <w:bCs/>
                          <w:i/>
                          <w:iCs/>
                          <w:color w:val="002060"/>
                          <w:sz w:val="24"/>
                          <w:szCs w:val="24"/>
                          <w:lang w:eastAsia="ru-RU"/>
                        </w:rPr>
                        <w:t>«Дай мальчику свою машинку поиграть, она ему понравилась»</w:t>
                      </w:r>
                      <w:r w:rsidRPr="006E7043">
                        <w:rPr>
                          <w:rFonts w:ascii="Times New Roman" w:eastAsia="Times New Roman" w:hAnsi="Times New Roman" w:cs="Times New Roman"/>
                          <w:color w:val="002060"/>
                          <w:sz w:val="24"/>
                          <w:szCs w:val="24"/>
                          <w:lang w:eastAsia="ru-RU"/>
                        </w:rPr>
                        <w:t>.</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Сущность доброты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Начинать воспитывать в детях такие, казалось бы, </w:t>
                      </w:r>
                      <w:r w:rsidRPr="006E7043">
                        <w:rPr>
                          <w:rFonts w:ascii="Times New Roman" w:eastAsia="Times New Roman" w:hAnsi="Times New Roman" w:cs="Times New Roman"/>
                          <w:b/>
                          <w:bCs/>
                          <w:i/>
                          <w:iCs/>
                          <w:color w:val="002060"/>
                          <w:sz w:val="24"/>
                          <w:szCs w:val="24"/>
                          <w:lang w:eastAsia="ru-RU"/>
                        </w:rPr>
                        <w:t>«старомодные»</w:t>
                      </w:r>
                      <w:r w:rsidRPr="006E7043">
                        <w:rPr>
                          <w:rFonts w:ascii="Times New Roman" w:eastAsia="Times New Roman" w:hAnsi="Times New Roman" w:cs="Times New Roman"/>
                          <w:color w:val="002060"/>
                          <w:sz w:val="24"/>
                          <w:szCs w:val="24"/>
                          <w:lang w:eastAsia="ru-RU"/>
                        </w:rPr>
                        <w:t>, но необходимые для выживания в социуме качества, как доброта, взаимопомощь, уступчивость, нужно уже с самых ранних лет. Не стоит думать, что дети в возрасте до 3х лет мало что понимают и ничего не запоминают. Как раз в этот период все их существо готово учиться и познавать мир, усваивать его законы и правила. Все, что он видит и слышит в первые годы жизни, откладывается на подкорке головного мозга. Так что впоследствии он может и не вспомнить, что именно в 1 год и 1 месяц мама ему сказала: </w:t>
                      </w:r>
                      <w:r w:rsidRPr="006E7043">
                        <w:rPr>
                          <w:rFonts w:ascii="Times New Roman" w:eastAsia="Times New Roman" w:hAnsi="Times New Roman" w:cs="Times New Roman"/>
                          <w:b/>
                          <w:bCs/>
                          <w:i/>
                          <w:iCs/>
                          <w:color w:val="002060"/>
                          <w:sz w:val="24"/>
                          <w:szCs w:val="24"/>
                          <w:lang w:eastAsia="ru-RU"/>
                        </w:rPr>
                        <w:t>«Нужно заботиться о братьях наших меньших»</w:t>
                      </w:r>
                      <w:r w:rsidRPr="006E7043">
                        <w:rPr>
                          <w:rFonts w:ascii="Times New Roman" w:eastAsia="Times New Roman" w:hAnsi="Times New Roman" w:cs="Times New Roman"/>
                          <w:color w:val="002060"/>
                          <w:sz w:val="24"/>
                          <w:szCs w:val="24"/>
                          <w:lang w:eastAsia="ru-RU"/>
                        </w:rPr>
                        <w:t>, но будет это знать как бы интуитивно, как само собой разумеющееся.</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Начните прививать своим детям сочувствие к людям, умение сопереживать, радоваться чужому счастью, любовь и уважение к природе, растениям, животным. Для этого придется начать с себя, ведь родители – это самый главный образец для подражания.</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Говорите о сложном просто</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Для духовного воспитания детей очень важно читать малышу поучительные сказки со счастливым концом, в которых добро всегда побеждает зло. Лучше, если в детской книжке со сказками будут красочные рисунки, по которым можно объяснить самым маленьким деткам своими словами, что происходит.</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Детям постарше </w:t>
                      </w:r>
                      <w:r w:rsidRPr="006E7043">
                        <w:rPr>
                          <w:rFonts w:ascii="Times New Roman" w:eastAsia="Times New Roman" w:hAnsi="Times New Roman" w:cs="Times New Roman"/>
                          <w:i/>
                          <w:iCs/>
                          <w:color w:val="002060"/>
                          <w:sz w:val="24"/>
                          <w:szCs w:val="24"/>
                          <w:lang w:eastAsia="ru-RU"/>
                        </w:rPr>
                        <w:t>(от 2-3 лет)</w:t>
                      </w:r>
                      <w:r w:rsidRPr="006E7043">
                        <w:rPr>
                          <w:rFonts w:ascii="Times New Roman" w:eastAsia="Times New Roman" w:hAnsi="Times New Roman" w:cs="Times New Roman"/>
                          <w:color w:val="002060"/>
                          <w:sz w:val="24"/>
                          <w:szCs w:val="24"/>
                          <w:lang w:eastAsia="ru-RU"/>
                        </w:rPr>
                        <w:t> можно разрешать смотреть добрые поучительные мультфильмы или детские телепередачи, где главные герои учатся творить добро. Дети намного ярче воспринимают зрительные образы.</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Как поощрять или наказывать ребенка</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Также очень важно поощрять ребенка за правильные поступки, давая ему понять, что люди на добрые дела всегда отвечают благодарностью и могут наградить того, кто им помог в беде.</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Если же ваш ребенок совершил какую-то пакость </w:t>
                      </w:r>
                      <w:r w:rsidRPr="006E7043">
                        <w:rPr>
                          <w:rFonts w:ascii="Times New Roman" w:eastAsia="Times New Roman" w:hAnsi="Times New Roman" w:cs="Times New Roman"/>
                          <w:i/>
                          <w:iCs/>
                          <w:color w:val="002060"/>
                          <w:sz w:val="24"/>
                          <w:szCs w:val="24"/>
                          <w:lang w:eastAsia="ru-RU"/>
                        </w:rPr>
                        <w:t>(ударил дворовую кошку, вырвал с корнем ни в чем неповинный цветок)</w:t>
                      </w:r>
                      <w:r w:rsidRPr="006E7043">
                        <w:rPr>
                          <w:rFonts w:ascii="Times New Roman" w:eastAsia="Times New Roman" w:hAnsi="Times New Roman" w:cs="Times New Roman"/>
                          <w:color w:val="002060"/>
                          <w:sz w:val="24"/>
                          <w:szCs w:val="24"/>
                          <w:lang w:eastAsia="ru-RU"/>
                        </w:rPr>
                        <w:t xml:space="preserve">, поговорите с ним, как </w:t>
                      </w:r>
                      <w:proofErr w:type="gramStart"/>
                      <w:r w:rsidRPr="006E7043">
                        <w:rPr>
                          <w:rFonts w:ascii="Times New Roman" w:eastAsia="Times New Roman" w:hAnsi="Times New Roman" w:cs="Times New Roman"/>
                          <w:color w:val="002060"/>
                          <w:sz w:val="24"/>
                          <w:szCs w:val="24"/>
                          <w:lang w:eastAsia="ru-RU"/>
                        </w:rPr>
                        <w:t>со</w:t>
                      </w:r>
                      <w:proofErr w:type="gramEnd"/>
                      <w:r w:rsidRPr="006E7043">
                        <w:rPr>
                          <w:rFonts w:ascii="Times New Roman" w:eastAsia="Times New Roman" w:hAnsi="Times New Roman" w:cs="Times New Roman"/>
                          <w:color w:val="002060"/>
                          <w:sz w:val="24"/>
                          <w:szCs w:val="24"/>
                          <w:lang w:eastAsia="ru-RU"/>
                        </w:rPr>
                        <w:t xml:space="preserve"> взрослым, объясните, что за такие поступки всегда наказывают. Но если вы видите, что малыш раскаивается, помогите ему загладить свою вину </w:t>
                      </w:r>
                      <w:r w:rsidRPr="006E7043">
                        <w:rPr>
                          <w:rFonts w:ascii="Times New Roman" w:eastAsia="Times New Roman" w:hAnsi="Times New Roman" w:cs="Times New Roman"/>
                          <w:i/>
                          <w:iCs/>
                          <w:color w:val="002060"/>
                          <w:sz w:val="24"/>
                          <w:szCs w:val="24"/>
                          <w:lang w:eastAsia="ru-RU"/>
                        </w:rPr>
                        <w:t>(погладьте и накормите обиженную кошку, посадите вырванный цветок на место)</w:t>
                      </w:r>
                      <w:r w:rsidRPr="006E7043">
                        <w:rPr>
                          <w:rFonts w:ascii="Times New Roman" w:eastAsia="Times New Roman" w:hAnsi="Times New Roman" w:cs="Times New Roman"/>
                          <w:color w:val="002060"/>
                          <w:sz w:val="24"/>
                          <w:szCs w:val="24"/>
                          <w:lang w:eastAsia="ru-RU"/>
                        </w:rPr>
                        <w:t>.</w:t>
                      </w:r>
                    </w:p>
                    <w:p w:rsidR="006E7043" w:rsidRPr="006E7043" w:rsidRDefault="006E7043" w:rsidP="006E704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Наказывая, подумай!? Зачем?!</w:t>
                      </w:r>
                    </w:p>
                    <w:p w:rsidR="009D4AD8" w:rsidRPr="006E7043" w:rsidRDefault="009D4AD8" w:rsidP="006E7043">
                      <w:pPr>
                        <w:spacing w:after="0" w:line="240" w:lineRule="auto"/>
                        <w:rPr>
                          <w:rFonts w:ascii="Times New Roman" w:hAnsi="Times New Roman" w:cs="Times New Roman"/>
                          <w:color w:val="002060"/>
                          <w:sz w:val="24"/>
                          <w:szCs w:val="24"/>
                        </w:rPr>
                      </w:pPr>
                    </w:p>
                  </w:txbxContent>
                </v:textbox>
              </v:shape>
            </w:pict>
          </mc:Fallback>
        </mc:AlternateContent>
      </w:r>
      <w:r w:rsidR="00D65FE4">
        <w:rPr>
          <w:noProof/>
          <w:lang w:eastAsia="ru-RU"/>
        </w:rPr>
        <w:drawing>
          <wp:inline distT="0" distB="0" distL="0" distR="0" wp14:anchorId="14430C8F" wp14:editId="6B457781">
            <wp:extent cx="7560310" cy="10694160"/>
            <wp:effectExtent l="0" t="0" r="2540" b="0"/>
            <wp:docPr id="3" name="Рисунок 3" descr="https://arhivurokov.ru/kopilka/uploads/user_file_5650d4d493719/konsul-tatsiia-roditieliam-loghopiedichieskiie-ighry-na-kukhnie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650d4d493719/konsul-tatsiia-roditieliam-loghopiedichieskiie-ighry-na-kukhnie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0694160"/>
                    </a:xfrm>
                    <a:prstGeom prst="rect">
                      <a:avLst/>
                    </a:prstGeom>
                    <a:noFill/>
                    <a:ln>
                      <a:noFill/>
                    </a:ln>
                  </pic:spPr>
                </pic:pic>
              </a:graphicData>
            </a:graphic>
          </wp:inline>
        </w:drawing>
      </w:r>
    </w:p>
    <w:p w:rsidR="00D65FE4" w:rsidRDefault="006E7043">
      <w:r>
        <w:rPr>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581891</wp:posOffset>
                </wp:positionH>
                <wp:positionV relativeFrom="paragraph">
                  <wp:posOffset>623455</wp:posOffset>
                </wp:positionV>
                <wp:extent cx="6483927" cy="8229600"/>
                <wp:effectExtent l="0" t="0" r="12700" b="19050"/>
                <wp:wrapNone/>
                <wp:docPr id="7" name="Поле 7"/>
                <wp:cNvGraphicFramePr/>
                <a:graphic xmlns:a="http://schemas.openxmlformats.org/drawingml/2006/main">
                  <a:graphicData uri="http://schemas.microsoft.com/office/word/2010/wordprocessingShape">
                    <wps:wsp>
                      <wps:cNvSpPr txBox="1"/>
                      <wps:spPr>
                        <a:xfrm>
                          <a:off x="0" y="0"/>
                          <a:ext cx="6483927" cy="822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7043" w:rsidRDefault="006E7043" w:rsidP="006E7043">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E7043" w:rsidRPr="006E7043" w:rsidRDefault="006E7043" w:rsidP="006E7043">
                            <w:pPr>
                              <w:shd w:val="clear" w:color="auto" w:fill="FFFFFF"/>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6E7043">
                              <w:rPr>
                                <w:rFonts w:ascii="Times New Roman" w:eastAsia="Times New Roman" w:hAnsi="Times New Roman" w:cs="Times New Roman"/>
                                <w:b/>
                                <w:bCs/>
                                <w:color w:val="FF0000"/>
                                <w:sz w:val="24"/>
                                <w:szCs w:val="24"/>
                                <w:lang w:eastAsia="ru-RU"/>
                              </w:rPr>
                              <w:t>Семь правил о наказании:</w:t>
                            </w:r>
                          </w:p>
                          <w:p w:rsidR="006E7043" w:rsidRPr="006E7043" w:rsidRDefault="006E7043" w:rsidP="006E704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Наказание не должно вредить здоровью ни физическому, ни психическому. Наказание должно быть полезным.</w:t>
                            </w:r>
                          </w:p>
                          <w:p w:rsidR="006E7043" w:rsidRPr="006E7043" w:rsidRDefault="006E7043" w:rsidP="006E704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Если есть сомнения, наказывать или не наказывать, не наказывайте.</w:t>
                            </w:r>
                          </w:p>
                          <w:p w:rsidR="006E7043" w:rsidRPr="006E7043" w:rsidRDefault="006E7043" w:rsidP="006E704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Наказание ни за счет любви, чтобы ни случилось, не лишайте ребенка заслуженной похвалы или награды.</w:t>
                            </w:r>
                          </w:p>
                          <w:p w:rsidR="006E7043" w:rsidRPr="006E7043" w:rsidRDefault="006E7043" w:rsidP="006E704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Срок давности. Лучше не наказывать, чем наказывать запоздало. Запоздалые наказания внушают ребенку прошлое, не дают стать другим</w:t>
                            </w:r>
                          </w:p>
                          <w:p w:rsidR="006E7043" w:rsidRPr="006E7043" w:rsidRDefault="006E7043" w:rsidP="006E704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proofErr w:type="gramStart"/>
                            <w:r w:rsidRPr="006E7043">
                              <w:rPr>
                                <w:rFonts w:ascii="Times New Roman" w:eastAsia="Times New Roman" w:hAnsi="Times New Roman" w:cs="Times New Roman"/>
                                <w:color w:val="002060"/>
                                <w:sz w:val="24"/>
                                <w:szCs w:val="24"/>
                                <w:lang w:eastAsia="ru-RU"/>
                              </w:rPr>
                              <w:t>Наказан</w:t>
                            </w:r>
                            <w:proofErr w:type="gramEnd"/>
                            <w:r w:rsidRPr="006E7043">
                              <w:rPr>
                                <w:rFonts w:ascii="Times New Roman" w:eastAsia="Times New Roman" w:hAnsi="Times New Roman" w:cs="Times New Roman"/>
                                <w:color w:val="002060"/>
                                <w:sz w:val="24"/>
                                <w:szCs w:val="24"/>
                                <w:lang w:eastAsia="ru-RU"/>
                              </w:rPr>
                              <w:t xml:space="preserve"> – прощен </w:t>
                            </w:r>
                            <w:r w:rsidRPr="006E7043">
                              <w:rPr>
                                <w:rFonts w:ascii="Times New Roman" w:eastAsia="Times New Roman" w:hAnsi="Times New Roman" w:cs="Times New Roman"/>
                                <w:i/>
                                <w:iCs/>
                                <w:color w:val="002060"/>
                                <w:sz w:val="24"/>
                                <w:szCs w:val="24"/>
                                <w:lang w:eastAsia="ru-RU"/>
                              </w:rPr>
                              <w:t>(о старых грехах ни слова)</w:t>
                            </w:r>
                          </w:p>
                          <w:p w:rsidR="006E7043" w:rsidRPr="006E7043" w:rsidRDefault="006E7043" w:rsidP="006E704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Наказывайте, но не унижайте.</w:t>
                            </w:r>
                          </w:p>
                          <w:p w:rsidR="006E7043" w:rsidRPr="006E7043" w:rsidRDefault="006E7043" w:rsidP="006E704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 xml:space="preserve">Наказание должно быть понятно. Ребенок должен точно </w:t>
                            </w:r>
                            <w:proofErr w:type="gramStart"/>
                            <w:r w:rsidRPr="006E7043">
                              <w:rPr>
                                <w:rFonts w:ascii="Times New Roman" w:eastAsia="Times New Roman" w:hAnsi="Times New Roman" w:cs="Times New Roman"/>
                                <w:color w:val="002060"/>
                                <w:sz w:val="24"/>
                                <w:szCs w:val="24"/>
                                <w:lang w:eastAsia="ru-RU"/>
                              </w:rPr>
                              <w:t>знать</w:t>
                            </w:r>
                            <w:proofErr w:type="gramEnd"/>
                            <w:r w:rsidRPr="006E7043">
                              <w:rPr>
                                <w:rFonts w:ascii="Times New Roman" w:eastAsia="Times New Roman" w:hAnsi="Times New Roman" w:cs="Times New Roman"/>
                                <w:color w:val="002060"/>
                                <w:sz w:val="24"/>
                                <w:szCs w:val="24"/>
                                <w:lang w:eastAsia="ru-RU"/>
                              </w:rPr>
                              <w:t xml:space="preserve"> почему его наказали.</w:t>
                            </w:r>
                          </w:p>
                          <w:p w:rsidR="006E7043" w:rsidRPr="006E7043" w:rsidRDefault="006E7043" w:rsidP="006E7043">
                            <w:pPr>
                              <w:shd w:val="clear" w:color="auto" w:fill="FFFFFF"/>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 xml:space="preserve">Самое главное – не забывайте, что ребенок, как зеркало, отражает поведение своих родителей. </w:t>
                            </w:r>
                            <w:r>
                              <w:rPr>
                                <w:rFonts w:ascii="Times New Roman" w:eastAsia="Times New Roman" w:hAnsi="Times New Roman" w:cs="Times New Roman"/>
                                <w:color w:val="002060"/>
                                <w:sz w:val="24"/>
                                <w:szCs w:val="24"/>
                                <w:lang w:eastAsia="ru-RU"/>
                              </w:rPr>
                              <w:t xml:space="preserve">          </w:t>
                            </w:r>
                            <w:r w:rsidRPr="006E7043">
                              <w:rPr>
                                <w:rFonts w:ascii="Times New Roman" w:eastAsia="Times New Roman" w:hAnsi="Times New Roman" w:cs="Times New Roman"/>
                                <w:color w:val="002060"/>
                                <w:sz w:val="24"/>
                                <w:szCs w:val="24"/>
                                <w:lang w:eastAsia="ru-RU"/>
                              </w:rPr>
                              <w:t>Развивайтесь сами духовно, и ваш малыш будет расти вслед за вами!</w:t>
                            </w:r>
                          </w:p>
                          <w:p w:rsidR="006E7043" w:rsidRDefault="006E7043" w:rsidP="006E7043">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p>
                          <w:p w:rsidR="006E7043" w:rsidRPr="006E7043" w:rsidRDefault="006E7043" w:rsidP="006E7043">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6E7043">
                              <w:rPr>
                                <w:rFonts w:ascii="Times New Roman" w:eastAsia="Times New Roman" w:hAnsi="Times New Roman" w:cs="Times New Roman"/>
                                <w:b/>
                                <w:color w:val="FF0000"/>
                                <w:sz w:val="24"/>
                                <w:szCs w:val="24"/>
                                <w:lang w:eastAsia="ru-RU"/>
                              </w:rPr>
                              <w:t>Советы родителям в воспитании детей</w:t>
                            </w:r>
                          </w:p>
                          <w:p w:rsidR="006E7043" w:rsidRPr="006E7043" w:rsidRDefault="006E7043" w:rsidP="006E704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Никогда не воспитывайте в плохом настроении.</w:t>
                            </w:r>
                          </w:p>
                          <w:p w:rsidR="006E7043" w:rsidRPr="006E7043" w:rsidRDefault="006E7043" w:rsidP="006E704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Ясно определите, что вы хотите от ребенка и объясните ему это. А также узнайте, что он думает по этому поводу.</w:t>
                            </w:r>
                          </w:p>
                          <w:p w:rsidR="006E7043" w:rsidRPr="006E7043" w:rsidRDefault="006E7043" w:rsidP="006E704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Представьте ребенку самостоятельность, не контролируйте его каждый шаг.</w:t>
                            </w:r>
                          </w:p>
                          <w:p w:rsidR="006E7043" w:rsidRPr="006E7043" w:rsidRDefault="006E7043" w:rsidP="006E704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Оценивайте поступок, а не личность. Сущность человека и его отдельные поступки – не одно и то же.</w:t>
                            </w:r>
                          </w:p>
                          <w:p w:rsidR="006E7043" w:rsidRPr="006E7043" w:rsidRDefault="006E7043" w:rsidP="006E704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Дайте ребенку ощутить </w:t>
                            </w:r>
                            <w:r w:rsidRPr="006E7043">
                              <w:rPr>
                                <w:rFonts w:ascii="Times New Roman" w:eastAsia="Times New Roman" w:hAnsi="Times New Roman" w:cs="Times New Roman"/>
                                <w:i/>
                                <w:iCs/>
                                <w:color w:val="002060"/>
                                <w:sz w:val="24"/>
                                <w:szCs w:val="24"/>
                                <w:lang w:eastAsia="ru-RU"/>
                              </w:rPr>
                              <w:t>(улыбнитесь, прикоснитесь)</w:t>
                            </w:r>
                            <w:r w:rsidRPr="006E7043">
                              <w:rPr>
                                <w:rFonts w:ascii="Times New Roman" w:eastAsia="Times New Roman" w:hAnsi="Times New Roman" w:cs="Times New Roman"/>
                                <w:color w:val="002060"/>
                                <w:sz w:val="24"/>
                                <w:szCs w:val="24"/>
                                <w:lang w:eastAsia="ru-RU"/>
                              </w:rPr>
                              <w:t>, что сочувствуете ему, верите в него. Несмотря на его оплошности.</w:t>
                            </w:r>
                          </w:p>
                          <w:p w:rsidR="006E7043" w:rsidRPr="006E7043" w:rsidRDefault="006E7043" w:rsidP="006E704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Родитель </w:t>
                            </w:r>
                            <w:r w:rsidRPr="006E7043">
                              <w:rPr>
                                <w:rFonts w:ascii="Times New Roman" w:eastAsia="Times New Roman" w:hAnsi="Times New Roman" w:cs="Times New Roman"/>
                                <w:i/>
                                <w:iCs/>
                                <w:color w:val="002060"/>
                                <w:sz w:val="24"/>
                                <w:szCs w:val="24"/>
                                <w:lang w:eastAsia="ru-RU"/>
                              </w:rPr>
                              <w:t>(воспитатель)</w:t>
                            </w:r>
                            <w:r w:rsidRPr="006E7043">
                              <w:rPr>
                                <w:rFonts w:ascii="Times New Roman" w:eastAsia="Times New Roman" w:hAnsi="Times New Roman" w:cs="Times New Roman"/>
                                <w:color w:val="002060"/>
                                <w:sz w:val="24"/>
                                <w:szCs w:val="24"/>
                                <w:lang w:eastAsia="ru-RU"/>
                              </w:rPr>
                              <w:t> должен быть твердым, но добрым.</w:t>
                            </w:r>
                          </w:p>
                          <w:p w:rsidR="006E7043" w:rsidRPr="006E7043" w:rsidRDefault="006E7043" w:rsidP="006E7043">
                            <w:p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Одна из заповедей в воспитании детей – ребенок должен быть добрым, щедрым, уметь делится с друзьями, с большой радостью отдавать, чем брать.</w:t>
                            </w:r>
                          </w:p>
                          <w:p w:rsidR="006E7043" w:rsidRPr="006E7043" w:rsidRDefault="006E7043">
                            <w:pPr>
                              <w:rPr>
                                <w:rFonts w:ascii="Times New Roman" w:hAnsi="Times New Roman" w:cs="Times New Roman"/>
                                <w:color w:val="00206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8" type="#_x0000_t202" style="position:absolute;margin-left:45.8pt;margin-top:49.1pt;width:510.55pt;height:9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" fillcolor="white [3201]" strokeweight=".5pt">
                <v:textbox>
                  <w:txbxContent>
                    <w:p w:rsidR="006E7043" w:rsidRDefault="006E7043" w:rsidP="006E7043">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p>
                    <w:p w:rsidR="006E7043" w:rsidRPr="006E7043" w:rsidRDefault="006E7043" w:rsidP="006E7043">
                      <w:pPr>
                        <w:shd w:val="clear" w:color="auto" w:fill="FFFFFF"/>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6E7043">
                        <w:rPr>
                          <w:rFonts w:ascii="Times New Roman" w:eastAsia="Times New Roman" w:hAnsi="Times New Roman" w:cs="Times New Roman"/>
                          <w:b/>
                          <w:bCs/>
                          <w:color w:val="FF0000"/>
                          <w:sz w:val="24"/>
                          <w:szCs w:val="24"/>
                          <w:lang w:eastAsia="ru-RU"/>
                        </w:rPr>
                        <w:t>Семь правил о наказании:</w:t>
                      </w:r>
                    </w:p>
                    <w:p w:rsidR="006E7043" w:rsidRPr="006E7043" w:rsidRDefault="006E7043" w:rsidP="006E704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Наказание не должно вредить здоровью ни физическому, ни психическому. Наказание должно быть полезным.</w:t>
                      </w:r>
                    </w:p>
                    <w:p w:rsidR="006E7043" w:rsidRPr="006E7043" w:rsidRDefault="006E7043" w:rsidP="006E704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Если есть сомнения, наказывать или не наказывать, не наказывайте.</w:t>
                      </w:r>
                    </w:p>
                    <w:p w:rsidR="006E7043" w:rsidRPr="006E7043" w:rsidRDefault="006E7043" w:rsidP="006E704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Наказание ни за счет любви, чтобы ни случилось, не лишайте ребенка заслуженной похвалы или награды.</w:t>
                      </w:r>
                    </w:p>
                    <w:p w:rsidR="006E7043" w:rsidRPr="006E7043" w:rsidRDefault="006E7043" w:rsidP="006E704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Срок давности. Лучше не наказывать, чем наказывать запоздало. Запоздалые наказания внушают ребенку прошлое, не дают стать другим</w:t>
                      </w:r>
                    </w:p>
                    <w:p w:rsidR="006E7043" w:rsidRPr="006E7043" w:rsidRDefault="006E7043" w:rsidP="006E704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proofErr w:type="gramStart"/>
                      <w:r w:rsidRPr="006E7043">
                        <w:rPr>
                          <w:rFonts w:ascii="Times New Roman" w:eastAsia="Times New Roman" w:hAnsi="Times New Roman" w:cs="Times New Roman"/>
                          <w:color w:val="002060"/>
                          <w:sz w:val="24"/>
                          <w:szCs w:val="24"/>
                          <w:lang w:eastAsia="ru-RU"/>
                        </w:rPr>
                        <w:t>Наказан</w:t>
                      </w:r>
                      <w:proofErr w:type="gramEnd"/>
                      <w:r w:rsidRPr="006E7043">
                        <w:rPr>
                          <w:rFonts w:ascii="Times New Roman" w:eastAsia="Times New Roman" w:hAnsi="Times New Roman" w:cs="Times New Roman"/>
                          <w:color w:val="002060"/>
                          <w:sz w:val="24"/>
                          <w:szCs w:val="24"/>
                          <w:lang w:eastAsia="ru-RU"/>
                        </w:rPr>
                        <w:t xml:space="preserve"> – прощен </w:t>
                      </w:r>
                      <w:r w:rsidRPr="006E7043">
                        <w:rPr>
                          <w:rFonts w:ascii="Times New Roman" w:eastAsia="Times New Roman" w:hAnsi="Times New Roman" w:cs="Times New Roman"/>
                          <w:i/>
                          <w:iCs/>
                          <w:color w:val="002060"/>
                          <w:sz w:val="24"/>
                          <w:szCs w:val="24"/>
                          <w:lang w:eastAsia="ru-RU"/>
                        </w:rPr>
                        <w:t>(о старых грехах ни слова)</w:t>
                      </w:r>
                    </w:p>
                    <w:p w:rsidR="006E7043" w:rsidRPr="006E7043" w:rsidRDefault="006E7043" w:rsidP="006E704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Наказывайте, но не унижайте.</w:t>
                      </w:r>
                    </w:p>
                    <w:p w:rsidR="006E7043" w:rsidRPr="006E7043" w:rsidRDefault="006E7043" w:rsidP="006E704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 xml:space="preserve">Наказание должно быть понятно. Ребенок должен точно </w:t>
                      </w:r>
                      <w:proofErr w:type="gramStart"/>
                      <w:r w:rsidRPr="006E7043">
                        <w:rPr>
                          <w:rFonts w:ascii="Times New Roman" w:eastAsia="Times New Roman" w:hAnsi="Times New Roman" w:cs="Times New Roman"/>
                          <w:color w:val="002060"/>
                          <w:sz w:val="24"/>
                          <w:szCs w:val="24"/>
                          <w:lang w:eastAsia="ru-RU"/>
                        </w:rPr>
                        <w:t>знать</w:t>
                      </w:r>
                      <w:proofErr w:type="gramEnd"/>
                      <w:r w:rsidRPr="006E7043">
                        <w:rPr>
                          <w:rFonts w:ascii="Times New Roman" w:eastAsia="Times New Roman" w:hAnsi="Times New Roman" w:cs="Times New Roman"/>
                          <w:color w:val="002060"/>
                          <w:sz w:val="24"/>
                          <w:szCs w:val="24"/>
                          <w:lang w:eastAsia="ru-RU"/>
                        </w:rPr>
                        <w:t xml:space="preserve"> почему его наказали.</w:t>
                      </w:r>
                    </w:p>
                    <w:p w:rsidR="006E7043" w:rsidRPr="006E7043" w:rsidRDefault="006E7043" w:rsidP="006E7043">
                      <w:pPr>
                        <w:shd w:val="clear" w:color="auto" w:fill="FFFFFF"/>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 xml:space="preserve">Самое главное – не забывайте, что ребенок, как зеркало, отражает поведение своих родителей. </w:t>
                      </w:r>
                      <w:r>
                        <w:rPr>
                          <w:rFonts w:ascii="Times New Roman" w:eastAsia="Times New Roman" w:hAnsi="Times New Roman" w:cs="Times New Roman"/>
                          <w:color w:val="002060"/>
                          <w:sz w:val="24"/>
                          <w:szCs w:val="24"/>
                          <w:lang w:eastAsia="ru-RU"/>
                        </w:rPr>
                        <w:t xml:space="preserve">          </w:t>
                      </w:r>
                      <w:r w:rsidRPr="006E7043">
                        <w:rPr>
                          <w:rFonts w:ascii="Times New Roman" w:eastAsia="Times New Roman" w:hAnsi="Times New Roman" w:cs="Times New Roman"/>
                          <w:color w:val="002060"/>
                          <w:sz w:val="24"/>
                          <w:szCs w:val="24"/>
                          <w:lang w:eastAsia="ru-RU"/>
                        </w:rPr>
                        <w:t>Развивайтесь сами духовно, и ваш малыш будет расти вслед за вами!</w:t>
                      </w:r>
                    </w:p>
                    <w:p w:rsidR="006E7043" w:rsidRDefault="006E7043" w:rsidP="006E7043">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p>
                    <w:p w:rsidR="006E7043" w:rsidRPr="006E7043" w:rsidRDefault="006E7043" w:rsidP="006E7043">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6E7043">
                        <w:rPr>
                          <w:rFonts w:ascii="Times New Roman" w:eastAsia="Times New Roman" w:hAnsi="Times New Roman" w:cs="Times New Roman"/>
                          <w:b/>
                          <w:color w:val="FF0000"/>
                          <w:sz w:val="24"/>
                          <w:szCs w:val="24"/>
                          <w:lang w:eastAsia="ru-RU"/>
                        </w:rPr>
                        <w:t>Советы родителям в воспитании детей</w:t>
                      </w:r>
                    </w:p>
                    <w:p w:rsidR="006E7043" w:rsidRPr="006E7043" w:rsidRDefault="006E7043" w:rsidP="006E704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Никогда не воспитывайте в плохом настроении.</w:t>
                      </w:r>
                    </w:p>
                    <w:p w:rsidR="006E7043" w:rsidRPr="006E7043" w:rsidRDefault="006E7043" w:rsidP="006E704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Ясно определите, что вы хотите от ребенка и объясните ему это. А также узнайте, что он думает по этому поводу.</w:t>
                      </w:r>
                    </w:p>
                    <w:p w:rsidR="006E7043" w:rsidRPr="006E7043" w:rsidRDefault="006E7043" w:rsidP="006E704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Представьте ребенку самостоятельность, не контролируйте его каждый шаг.</w:t>
                      </w:r>
                    </w:p>
                    <w:p w:rsidR="006E7043" w:rsidRPr="006E7043" w:rsidRDefault="006E7043" w:rsidP="006E704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Оценивайте поступок, а не личность. Сущность человека и его отдельные поступки – не одно и то же.</w:t>
                      </w:r>
                    </w:p>
                    <w:p w:rsidR="006E7043" w:rsidRPr="006E7043" w:rsidRDefault="006E7043" w:rsidP="006E704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Дайте ребенку ощутить </w:t>
                      </w:r>
                      <w:r w:rsidRPr="006E7043">
                        <w:rPr>
                          <w:rFonts w:ascii="Times New Roman" w:eastAsia="Times New Roman" w:hAnsi="Times New Roman" w:cs="Times New Roman"/>
                          <w:i/>
                          <w:iCs/>
                          <w:color w:val="002060"/>
                          <w:sz w:val="24"/>
                          <w:szCs w:val="24"/>
                          <w:lang w:eastAsia="ru-RU"/>
                        </w:rPr>
                        <w:t>(улыбнитесь, прикоснитесь)</w:t>
                      </w:r>
                      <w:r w:rsidRPr="006E7043">
                        <w:rPr>
                          <w:rFonts w:ascii="Times New Roman" w:eastAsia="Times New Roman" w:hAnsi="Times New Roman" w:cs="Times New Roman"/>
                          <w:color w:val="002060"/>
                          <w:sz w:val="24"/>
                          <w:szCs w:val="24"/>
                          <w:lang w:eastAsia="ru-RU"/>
                        </w:rPr>
                        <w:t>, что сочувствуете ему, верите в него. Несмотря на его оплошности.</w:t>
                      </w:r>
                    </w:p>
                    <w:p w:rsidR="006E7043" w:rsidRPr="006E7043" w:rsidRDefault="006E7043" w:rsidP="006E704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Родитель </w:t>
                      </w:r>
                      <w:r w:rsidRPr="006E7043">
                        <w:rPr>
                          <w:rFonts w:ascii="Times New Roman" w:eastAsia="Times New Roman" w:hAnsi="Times New Roman" w:cs="Times New Roman"/>
                          <w:i/>
                          <w:iCs/>
                          <w:color w:val="002060"/>
                          <w:sz w:val="24"/>
                          <w:szCs w:val="24"/>
                          <w:lang w:eastAsia="ru-RU"/>
                        </w:rPr>
                        <w:t>(воспитатель)</w:t>
                      </w:r>
                      <w:r w:rsidRPr="006E7043">
                        <w:rPr>
                          <w:rFonts w:ascii="Times New Roman" w:eastAsia="Times New Roman" w:hAnsi="Times New Roman" w:cs="Times New Roman"/>
                          <w:color w:val="002060"/>
                          <w:sz w:val="24"/>
                          <w:szCs w:val="24"/>
                          <w:lang w:eastAsia="ru-RU"/>
                        </w:rPr>
                        <w:t> должен быть твердым, но добрым.</w:t>
                      </w:r>
                    </w:p>
                    <w:p w:rsidR="006E7043" w:rsidRPr="006E7043" w:rsidRDefault="006E7043" w:rsidP="006E7043">
                      <w:p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ru-RU"/>
                        </w:rPr>
                      </w:pPr>
                      <w:r w:rsidRPr="006E7043">
                        <w:rPr>
                          <w:rFonts w:ascii="Times New Roman" w:eastAsia="Times New Roman" w:hAnsi="Times New Roman" w:cs="Times New Roman"/>
                          <w:color w:val="002060"/>
                          <w:sz w:val="24"/>
                          <w:szCs w:val="24"/>
                          <w:lang w:eastAsia="ru-RU"/>
                        </w:rPr>
                        <w:t>Одна из заповедей в воспитании детей – ребенок должен быть добрым, щедрым, уметь делится с друзьями, с большой радостью отдавать, чем брать.</w:t>
                      </w:r>
                    </w:p>
                    <w:p w:rsidR="006E7043" w:rsidRPr="006E7043" w:rsidRDefault="006E7043">
                      <w:pPr>
                        <w:rPr>
                          <w:rFonts w:ascii="Times New Roman" w:hAnsi="Times New Roman" w:cs="Times New Roman"/>
                          <w:color w:val="002060"/>
                          <w:sz w:val="24"/>
                          <w:szCs w:val="24"/>
                        </w:rPr>
                      </w:pPr>
                    </w:p>
                  </w:txbxContent>
                </v:textbox>
              </v:shape>
            </w:pict>
          </mc:Fallback>
        </mc:AlternateContent>
      </w:r>
      <w:r w:rsidR="009D4AD8">
        <w:rPr>
          <w:noProof/>
          <w:lang w:eastAsia="ru-RU"/>
        </w:rPr>
        <w:drawing>
          <wp:inline distT="0" distB="0" distL="0" distR="0" wp14:anchorId="48A5F098" wp14:editId="210BC3B9">
            <wp:extent cx="7561943" cy="10682514"/>
            <wp:effectExtent l="0" t="0" r="1270" b="5080"/>
            <wp:docPr id="5" name="Рисунок 5" descr="https://arhivurokov.ru/kopilka/uploads/user_file_5650d4d493719/konsul-tatsiia-roditieliam-loghopiedichieskiie-ighry-na-kukhnie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650d4d493719/konsul-tatsiia-roditieliam-loghopiedichieskiie-ighry-na-kukhnie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0680207"/>
                    </a:xfrm>
                    <a:prstGeom prst="rect">
                      <a:avLst/>
                    </a:prstGeom>
                    <a:noFill/>
                    <a:ln>
                      <a:noFill/>
                    </a:ln>
                  </pic:spPr>
                </pic:pic>
              </a:graphicData>
            </a:graphic>
          </wp:inline>
        </w:drawing>
      </w:r>
    </w:p>
    <w:p w:rsidR="003E3077" w:rsidRDefault="003E3077" w:rsidP="003E3077">
      <w:pPr>
        <w:tabs>
          <w:tab w:val="left" w:pos="4914"/>
        </w:tabs>
      </w:pPr>
      <w:r>
        <w:rPr>
          <w:noProof/>
          <w:lang w:eastAsia="ru-RU"/>
        </w:rPr>
        <w:lastRenderedPageBreak/>
        <w:drawing>
          <wp:inline distT="0" distB="0" distL="0" distR="0" wp14:anchorId="34289691" wp14:editId="1424FB37">
            <wp:extent cx="7561943" cy="10668000"/>
            <wp:effectExtent l="0" t="0" r="1270" b="0"/>
            <wp:docPr id="1" name="Рисунок 1" descr="http://detskijsad-teremok.narod.ru/documents/2017/othe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kijsad-teremok.narod.ru/documents/2017/other/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1943" cy="10668000"/>
                    </a:xfrm>
                    <a:prstGeom prst="rect">
                      <a:avLst/>
                    </a:prstGeom>
                    <a:noFill/>
                    <a:ln>
                      <a:noFill/>
                    </a:ln>
                  </pic:spPr>
                </pic:pic>
              </a:graphicData>
            </a:graphic>
          </wp:inline>
        </w:drawing>
      </w:r>
    </w:p>
    <w:p w:rsidR="00891430" w:rsidRPr="003E3077" w:rsidRDefault="00891430" w:rsidP="003E3077">
      <w:pPr>
        <w:sectPr w:rsidR="00891430" w:rsidRPr="003E3077" w:rsidSect="00D65FE4">
          <w:pgSz w:w="11906" w:h="16838"/>
          <w:pgMar w:top="0" w:right="0" w:bottom="0" w:left="0" w:header="708" w:footer="708" w:gutter="0"/>
          <w:cols w:space="708"/>
          <w:docGrid w:linePitch="360"/>
        </w:sectPr>
      </w:pPr>
      <w:bookmarkStart w:id="0" w:name="_GoBack"/>
      <w:bookmarkEnd w:id="0"/>
    </w:p>
    <w:p w:rsidR="00D65FE4" w:rsidRDefault="00891430">
      <w:r>
        <w:rPr>
          <w:noProof/>
          <w:lang w:eastAsia="ru-RU"/>
        </w:rPr>
        <w:lastRenderedPageBreak/>
        <w:drawing>
          <wp:inline distT="0" distB="0" distL="0" distR="0">
            <wp:extent cx="10377714" cy="7257143"/>
            <wp:effectExtent l="0" t="0" r="5080" b="1270"/>
            <wp:docPr id="8" name="Рисунок 8" descr="C:\Users\Admin\Desktop\sovety_roditely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ovety_roditelya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885" cy="7260759"/>
                    </a:xfrm>
                    <a:prstGeom prst="rect">
                      <a:avLst/>
                    </a:prstGeom>
                    <a:noFill/>
                    <a:ln>
                      <a:noFill/>
                    </a:ln>
                  </pic:spPr>
                </pic:pic>
              </a:graphicData>
            </a:graphic>
          </wp:inline>
        </w:drawing>
      </w:r>
    </w:p>
    <w:sectPr w:rsidR="00D65FE4" w:rsidSect="00891430">
      <w:pgSz w:w="16838" w:h="11906" w:orient="landscape"/>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7E3"/>
    <w:multiLevelType w:val="multilevel"/>
    <w:tmpl w:val="BB06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F26F43"/>
    <w:multiLevelType w:val="multilevel"/>
    <w:tmpl w:val="7434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86A79"/>
    <w:multiLevelType w:val="multilevel"/>
    <w:tmpl w:val="E2E0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357878"/>
    <w:multiLevelType w:val="multilevel"/>
    <w:tmpl w:val="CFEC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46069"/>
    <w:multiLevelType w:val="multilevel"/>
    <w:tmpl w:val="AB16D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3E7E86"/>
    <w:multiLevelType w:val="multilevel"/>
    <w:tmpl w:val="70CA6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09"/>
    <w:rsid w:val="003E3077"/>
    <w:rsid w:val="005B2209"/>
    <w:rsid w:val="00607DA7"/>
    <w:rsid w:val="006E7043"/>
    <w:rsid w:val="00872048"/>
    <w:rsid w:val="00891430"/>
    <w:rsid w:val="009D4AD8"/>
    <w:rsid w:val="00D65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5FE4"/>
    <w:rPr>
      <w:color w:val="0000FF"/>
      <w:u w:val="single"/>
    </w:rPr>
  </w:style>
  <w:style w:type="character" w:customStyle="1" w:styleId="small">
    <w:name w:val="small"/>
    <w:basedOn w:val="a0"/>
    <w:rsid w:val="00D65FE4"/>
  </w:style>
  <w:style w:type="paragraph" w:styleId="a4">
    <w:name w:val="Normal (Web)"/>
    <w:basedOn w:val="a"/>
    <w:uiPriority w:val="99"/>
    <w:unhideWhenUsed/>
    <w:rsid w:val="00D6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5FE4"/>
    <w:rPr>
      <w:b/>
      <w:bCs/>
    </w:rPr>
  </w:style>
  <w:style w:type="character" w:styleId="a6">
    <w:name w:val="Emphasis"/>
    <w:basedOn w:val="a0"/>
    <w:uiPriority w:val="20"/>
    <w:qFormat/>
    <w:rsid w:val="00D65FE4"/>
    <w:rPr>
      <w:i/>
      <w:iCs/>
    </w:rPr>
  </w:style>
  <w:style w:type="paragraph" w:styleId="a7">
    <w:name w:val="Balloon Text"/>
    <w:basedOn w:val="a"/>
    <w:link w:val="a8"/>
    <w:uiPriority w:val="99"/>
    <w:semiHidden/>
    <w:unhideWhenUsed/>
    <w:rsid w:val="00D65F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5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5FE4"/>
    <w:rPr>
      <w:color w:val="0000FF"/>
      <w:u w:val="single"/>
    </w:rPr>
  </w:style>
  <w:style w:type="character" w:customStyle="1" w:styleId="small">
    <w:name w:val="small"/>
    <w:basedOn w:val="a0"/>
    <w:rsid w:val="00D65FE4"/>
  </w:style>
  <w:style w:type="paragraph" w:styleId="a4">
    <w:name w:val="Normal (Web)"/>
    <w:basedOn w:val="a"/>
    <w:uiPriority w:val="99"/>
    <w:unhideWhenUsed/>
    <w:rsid w:val="00D6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5FE4"/>
    <w:rPr>
      <w:b/>
      <w:bCs/>
    </w:rPr>
  </w:style>
  <w:style w:type="character" w:styleId="a6">
    <w:name w:val="Emphasis"/>
    <w:basedOn w:val="a0"/>
    <w:uiPriority w:val="20"/>
    <w:qFormat/>
    <w:rsid w:val="00D65FE4"/>
    <w:rPr>
      <w:i/>
      <w:iCs/>
    </w:rPr>
  </w:style>
  <w:style w:type="paragraph" w:styleId="a7">
    <w:name w:val="Balloon Text"/>
    <w:basedOn w:val="a"/>
    <w:link w:val="a8"/>
    <w:uiPriority w:val="99"/>
    <w:semiHidden/>
    <w:unhideWhenUsed/>
    <w:rsid w:val="00D65F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5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6285">
      <w:bodyDiv w:val="1"/>
      <w:marLeft w:val="0"/>
      <w:marRight w:val="0"/>
      <w:marTop w:val="0"/>
      <w:marBottom w:val="0"/>
      <w:divBdr>
        <w:top w:val="none" w:sz="0" w:space="0" w:color="auto"/>
        <w:left w:val="none" w:sz="0" w:space="0" w:color="auto"/>
        <w:bottom w:val="none" w:sz="0" w:space="0" w:color="auto"/>
        <w:right w:val="none" w:sz="0" w:space="0" w:color="auto"/>
      </w:divBdr>
    </w:div>
    <w:div w:id="544951780">
      <w:bodyDiv w:val="1"/>
      <w:marLeft w:val="0"/>
      <w:marRight w:val="0"/>
      <w:marTop w:val="0"/>
      <w:marBottom w:val="0"/>
      <w:divBdr>
        <w:top w:val="none" w:sz="0" w:space="0" w:color="auto"/>
        <w:left w:val="none" w:sz="0" w:space="0" w:color="auto"/>
        <w:bottom w:val="none" w:sz="0" w:space="0" w:color="auto"/>
        <w:right w:val="none" w:sz="0" w:space="0" w:color="auto"/>
      </w:divBdr>
    </w:div>
    <w:div w:id="768083394">
      <w:bodyDiv w:val="1"/>
      <w:marLeft w:val="0"/>
      <w:marRight w:val="0"/>
      <w:marTop w:val="0"/>
      <w:marBottom w:val="0"/>
      <w:divBdr>
        <w:top w:val="none" w:sz="0" w:space="0" w:color="auto"/>
        <w:left w:val="none" w:sz="0" w:space="0" w:color="auto"/>
        <w:bottom w:val="none" w:sz="0" w:space="0" w:color="auto"/>
        <w:right w:val="none" w:sz="0" w:space="0" w:color="auto"/>
      </w:divBdr>
    </w:div>
    <w:div w:id="1082020638">
      <w:bodyDiv w:val="1"/>
      <w:marLeft w:val="0"/>
      <w:marRight w:val="0"/>
      <w:marTop w:val="0"/>
      <w:marBottom w:val="0"/>
      <w:divBdr>
        <w:top w:val="none" w:sz="0" w:space="0" w:color="auto"/>
        <w:left w:val="none" w:sz="0" w:space="0" w:color="auto"/>
        <w:bottom w:val="none" w:sz="0" w:space="0" w:color="auto"/>
        <w:right w:val="none" w:sz="0" w:space="0" w:color="auto"/>
      </w:divBdr>
    </w:div>
    <w:div w:id="11389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B5E1-0504-4C65-B2A0-07139F21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Words>
  <Characters>12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2017-08-21T09:11:00Z</dcterms:created>
  <dcterms:modified xsi:type="dcterms:W3CDTF">2017-08-21T09:45:00Z</dcterms:modified>
</cp:coreProperties>
</file>