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E" w:rsidRDefault="00DB45DE" w:rsidP="006E7F94">
      <w:pPr>
        <w:jc w:val="center"/>
        <w:rPr>
          <w:sz w:val="36"/>
          <w:szCs w:val="36"/>
        </w:rPr>
      </w:pPr>
      <w:r w:rsidRPr="00DB45DE">
        <w:rPr>
          <w:color w:val="FF0000"/>
          <w:sz w:val="44"/>
          <w:szCs w:val="44"/>
        </w:rPr>
        <w:t>Консультация для родителей</w:t>
      </w:r>
      <w:r>
        <w:rPr>
          <w:sz w:val="36"/>
          <w:szCs w:val="36"/>
        </w:rPr>
        <w:t xml:space="preserve">           </w:t>
      </w:r>
      <w:r w:rsidR="006E7F94">
        <w:rPr>
          <w:sz w:val="36"/>
          <w:szCs w:val="36"/>
        </w:rPr>
        <w:t xml:space="preserve">      </w:t>
      </w:r>
      <w:r w:rsidR="00F74266" w:rsidRPr="00F74266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“Чем занять ребёнка дома”"/>
          </v:shape>
        </w:pict>
      </w:r>
    </w:p>
    <w:p w:rsidR="00DB45DE" w:rsidRDefault="00DB45DE" w:rsidP="00DB45DE">
      <w:pPr>
        <w:spacing w:before="100" w:beforeAutospacing="1" w:after="100" w:afterAutospacing="1"/>
        <w:rPr>
          <w:b/>
          <w:color w:val="0D0D0D"/>
        </w:rPr>
      </w:pPr>
      <w:r>
        <w:rPr>
          <w:b/>
          <w:noProof/>
          <w:color w:val="0D0D0D"/>
        </w:rPr>
        <w:drawing>
          <wp:inline distT="0" distB="0" distL="0" distR="0">
            <wp:extent cx="2952750" cy="3600450"/>
            <wp:effectExtent l="0" t="0" r="0" b="0"/>
            <wp:docPr id="2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DE" w:rsidRPr="00DB45DE" w:rsidRDefault="00DB45DE" w:rsidP="00DB45DE">
      <w:p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b/>
          <w:color w:val="0D0D0D"/>
          <w:sz w:val="28"/>
          <w:szCs w:val="28"/>
        </w:rPr>
        <w:t>Малыш не любит оставаться в одиночестве.</w:t>
      </w:r>
      <w:r>
        <w:rPr>
          <w:b/>
          <w:color w:val="0D0D0D"/>
          <w:sz w:val="28"/>
          <w:szCs w:val="28"/>
        </w:rPr>
        <w:t xml:space="preserve"> </w:t>
      </w:r>
      <w:r w:rsidRPr="00DB45DE">
        <w:rPr>
          <w:sz w:val="28"/>
          <w:szCs w:val="28"/>
        </w:rPr>
        <w:t>Он постоянно требует внимания, и родители ставят ребенку мультфильмы. Этот способ работает безотказно, тем не менее, у него есть свои минусы. Малышам не рекомендуется смотреть телевизор более 2 часов в день.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DB45DE" w:rsidRPr="00DB45DE" w:rsidRDefault="00DB45DE" w:rsidP="00DB45DE">
      <w:p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sz w:val="28"/>
          <w:szCs w:val="28"/>
        </w:rPr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DB45DE" w:rsidRPr="00DB45DE" w:rsidRDefault="00DB45DE" w:rsidP="00DB45DE">
      <w:pPr>
        <w:spacing w:before="100" w:beforeAutospacing="1" w:after="100" w:afterAutospacing="1"/>
        <w:jc w:val="both"/>
        <w:rPr>
          <w:color w:val="FF0000"/>
          <w:sz w:val="36"/>
          <w:szCs w:val="36"/>
          <w:u w:val="single"/>
        </w:rPr>
      </w:pPr>
      <w:r w:rsidRPr="00DB45DE">
        <w:rPr>
          <w:b/>
          <w:color w:val="FF0000"/>
          <w:sz w:val="36"/>
          <w:szCs w:val="36"/>
          <w:u w:val="single"/>
        </w:rPr>
        <w:t>Дорогие родители!</w:t>
      </w:r>
    </w:p>
    <w:p w:rsidR="00DB45DE" w:rsidRPr="00DB45DE" w:rsidRDefault="00DB45DE" w:rsidP="00DB45DE">
      <w:p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sz w:val="28"/>
          <w:szCs w:val="28"/>
        </w:rPr>
        <w:t>Для развития вашего малыша нужно:</w:t>
      </w:r>
    </w:p>
    <w:p w:rsidR="00DB45DE" w:rsidRPr="00DB45DE" w:rsidRDefault="00DB45DE" w:rsidP="00DB45D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sz w:val="28"/>
          <w:szCs w:val="28"/>
        </w:rPr>
        <w:t>В течение дня читать книги. Даже если почитали всего пять минут -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DB45DE" w:rsidRPr="00DB45DE" w:rsidRDefault="00DB45DE" w:rsidP="00DB45D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Развивающая игра. Это игра, в </w:t>
      </w:r>
      <w:proofErr w:type="gramStart"/>
      <w:r w:rsidRPr="00DB45DE">
        <w:rPr>
          <w:sz w:val="28"/>
          <w:szCs w:val="28"/>
        </w:rPr>
        <w:t>которой</w:t>
      </w:r>
      <w:proofErr w:type="gramEnd"/>
      <w:r w:rsidRPr="00DB45DE">
        <w:rPr>
          <w:sz w:val="28"/>
          <w:szCs w:val="28"/>
        </w:rPr>
        <w:t xml:space="preserve">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- результат </w:t>
      </w:r>
      <w:proofErr w:type="gramStart"/>
      <w:r w:rsidRPr="00DB45DE">
        <w:rPr>
          <w:sz w:val="28"/>
          <w:szCs w:val="28"/>
        </w:rPr>
        <w:t>нашей</w:t>
      </w:r>
      <w:proofErr w:type="gramEnd"/>
      <w:r w:rsidRPr="00DB45DE">
        <w:rPr>
          <w:sz w:val="28"/>
          <w:szCs w:val="28"/>
        </w:rPr>
        <w:t xml:space="preserve"> работы.</w:t>
      </w:r>
    </w:p>
    <w:p w:rsidR="00DB45DE" w:rsidRPr="00DB45DE" w:rsidRDefault="00DB45DE" w:rsidP="00DB45D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Подвижная игра. Подвижные игры очень важны для физического развития малыша. В играх со спортивными игрушками движения малышей приобретают </w:t>
      </w:r>
      <w:r w:rsidRPr="00DB45DE">
        <w:rPr>
          <w:sz w:val="28"/>
          <w:szCs w:val="28"/>
        </w:rPr>
        <w:lastRenderedPageBreak/>
        <w:t>точность, ловкость, силу, легкость, грацию, изящество. Удачным местом для подвижных игр является прогулка.</w:t>
      </w:r>
    </w:p>
    <w:p w:rsidR="00DB45DE" w:rsidRPr="00DB45DE" w:rsidRDefault="00DB45DE" w:rsidP="00DB45D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45DE">
        <w:rPr>
          <w:sz w:val="28"/>
          <w:szCs w:val="28"/>
        </w:rPr>
        <w:t xml:space="preserve">Сюжетная игра. На сюжетных играх малыш учится себя вести, учится быть успешным в жизни. </w:t>
      </w:r>
      <w:proofErr w:type="gramStart"/>
      <w:r w:rsidRPr="00DB45DE">
        <w:rPr>
          <w:sz w:val="28"/>
          <w:szCs w:val="28"/>
        </w:rPr>
        <w:t>Такая</w:t>
      </w:r>
      <w:proofErr w:type="gramEnd"/>
      <w:r w:rsidRPr="00DB45DE">
        <w:rPr>
          <w:sz w:val="28"/>
          <w:szCs w:val="28"/>
        </w:rPr>
        <w:t xml:space="preserve"> игра учит придумывать сюжет, соединять детали, предметы, игрушки по смыслу, перевоплощению в образы предметов, животных, действиям «понарошку». Ребенок играет сам, но взрослый -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</w:t>
      </w:r>
      <w:proofErr w:type="gramStart"/>
      <w:r w:rsidRPr="00DB45DE">
        <w:rPr>
          <w:sz w:val="28"/>
          <w:szCs w:val="28"/>
        </w:rPr>
        <w:t>Хорошая</w:t>
      </w:r>
      <w:proofErr w:type="gramEnd"/>
      <w:r w:rsidRPr="00DB45DE">
        <w:rPr>
          <w:sz w:val="28"/>
          <w:szCs w:val="28"/>
        </w:rPr>
        <w:t xml:space="preserve"> игра - залог прекрасного настроения, крепкого здоровья.</w:t>
      </w:r>
    </w:p>
    <w:p w:rsidR="00DB45DE" w:rsidRPr="00DB45DE" w:rsidRDefault="00DB45DE" w:rsidP="00DB45DE">
      <w:pPr>
        <w:spacing w:before="100" w:beforeAutospacing="1" w:after="100" w:afterAutospacing="1"/>
        <w:rPr>
          <w:sz w:val="28"/>
          <w:szCs w:val="28"/>
        </w:rPr>
      </w:pPr>
      <w:r w:rsidRPr="00DB45DE">
        <w:rPr>
          <w:sz w:val="28"/>
          <w:szCs w:val="28"/>
        </w:rPr>
        <w:t xml:space="preserve">Свободное время, почему- то считается, что </w:t>
      </w:r>
      <w:proofErr w:type="gramStart"/>
      <w:r w:rsidRPr="00DB45DE">
        <w:rPr>
          <w:sz w:val="28"/>
          <w:szCs w:val="28"/>
        </w:rPr>
        <w:t>самостоятельная</w:t>
      </w:r>
      <w:proofErr w:type="gramEnd"/>
      <w:r w:rsidRPr="00DB45DE">
        <w:rPr>
          <w:sz w:val="28"/>
          <w:szCs w:val="28"/>
        </w:rPr>
        <w:t xml:space="preserve">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DB45DE" w:rsidRPr="00DB45DE" w:rsidRDefault="00DB45DE" w:rsidP="00DB45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DB45DE">
        <w:rPr>
          <w:sz w:val="28"/>
          <w:szCs w:val="28"/>
        </w:rPr>
        <w:t>Итак: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</w:t>
      </w:r>
      <w:proofErr w:type="gramEnd"/>
      <w:r w:rsidRPr="00DB45DE">
        <w:rPr>
          <w:sz w:val="28"/>
          <w:szCs w:val="28"/>
        </w:rPr>
        <w:t xml:space="preserve"> Наблюдайте тихонько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</w:t>
      </w:r>
      <w:r w:rsidRPr="00DB45D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DB45DE">
        <w:rPr>
          <w:noProof/>
          <w:sz w:val="28"/>
          <w:szCs w:val="28"/>
        </w:rPr>
        <w:drawing>
          <wp:inline distT="0" distB="0" distL="0" distR="0">
            <wp:extent cx="3810000" cy="3238500"/>
            <wp:effectExtent l="0" t="0" r="0" b="0"/>
            <wp:docPr id="3" name="Рисунок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DE" w:rsidRDefault="00DB45DE" w:rsidP="00DB45DE">
      <w:pPr>
        <w:spacing w:before="100" w:beforeAutospacing="1" w:after="100" w:afterAutospacing="1"/>
        <w:rPr>
          <w:sz w:val="28"/>
          <w:szCs w:val="28"/>
        </w:rPr>
      </w:pPr>
    </w:p>
    <w:p w:rsidR="00DB45DE" w:rsidRPr="00DB45DE" w:rsidRDefault="00DB45DE" w:rsidP="00DB45DE">
      <w:pPr>
        <w:spacing w:before="100" w:beforeAutospacing="1" w:after="100" w:afterAutospacing="1"/>
        <w:rPr>
          <w:sz w:val="28"/>
          <w:szCs w:val="28"/>
        </w:rPr>
      </w:pPr>
      <w:r w:rsidRPr="00DB45DE">
        <w:rPr>
          <w:sz w:val="28"/>
          <w:szCs w:val="28"/>
        </w:rPr>
        <w:t>Игры:</w:t>
      </w:r>
      <w:r w:rsidRPr="00DB45DE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4990" w:type="pct"/>
        <w:tblCellSpacing w:w="15" w:type="dxa"/>
        <w:tblLook w:val="0000"/>
      </w:tblPr>
      <w:tblGrid>
        <w:gridCol w:w="375"/>
        <w:gridCol w:w="10160"/>
      </w:tblGrid>
      <w:tr w:rsidR="00DB45DE" w:rsidRPr="00DB45DE" w:rsidTr="00DB4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5DE" w:rsidRPr="00DB45DE" w:rsidRDefault="00DB45DE" w:rsidP="00DB45DE">
            <w:pPr>
              <w:rPr>
                <w:sz w:val="28"/>
                <w:szCs w:val="28"/>
              </w:rPr>
            </w:pPr>
          </w:p>
        </w:tc>
        <w:tc>
          <w:tcPr>
            <w:tcW w:w="48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5DE" w:rsidRPr="00DB45DE" w:rsidRDefault="00DB45DE" w:rsidP="00DB45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B45DE">
              <w:rPr>
                <w:b/>
                <w:bCs/>
                <w:sz w:val="28"/>
                <w:szCs w:val="28"/>
              </w:rPr>
              <w:t>Возраст от 2-х лет 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1.</w:t>
            </w:r>
            <w:r w:rsidRPr="00DB45DE">
              <w:rPr>
                <w:sz w:val="28"/>
                <w:szCs w:val="28"/>
              </w:rPr>
              <w:t xml:space="preserve">- </w:t>
            </w:r>
            <w:r w:rsidRPr="00DB45DE">
              <w:rPr>
                <w:sz w:val="28"/>
                <w:szCs w:val="28"/>
                <w:u w:val="single"/>
              </w:rPr>
              <w:t>Даем имена</w:t>
            </w:r>
            <w:r w:rsidRPr="00DB45DE">
              <w:rPr>
                <w:sz w:val="28"/>
                <w:szCs w:val="28"/>
              </w:rPr>
              <w:t>. Для каждого пальчика придумываем какое-нибудь смешное имя.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2.</w:t>
            </w:r>
            <w:r w:rsidRPr="00DB45DE">
              <w:rPr>
                <w:sz w:val="28"/>
                <w:szCs w:val="28"/>
              </w:rPr>
              <w:t xml:space="preserve">- </w:t>
            </w:r>
            <w:r w:rsidRPr="00DB45DE">
              <w:rPr>
                <w:sz w:val="28"/>
                <w:szCs w:val="28"/>
                <w:u w:val="single"/>
              </w:rPr>
              <w:t>Играем в дорожное движение</w:t>
            </w:r>
            <w:r w:rsidRPr="00DB45DE">
              <w:rPr>
                <w:sz w:val="28"/>
                <w:szCs w:val="28"/>
              </w:rPr>
              <w:t>. Толстой кистью и красками рисуем на большом листе бумаги улицы. Когда краски высохнут, начинаем кружить по дорогам игрушечной машинкой.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lastRenderedPageBreak/>
              <w:br/>
            </w:r>
            <w:r w:rsidRPr="00DB45DE">
              <w:rPr>
                <w:b/>
                <w:bCs/>
                <w:sz w:val="28"/>
                <w:szCs w:val="28"/>
              </w:rPr>
              <w:t>3.</w:t>
            </w:r>
            <w:r w:rsidRPr="00DB45DE">
              <w:rPr>
                <w:sz w:val="28"/>
                <w:szCs w:val="28"/>
              </w:rPr>
              <w:t>-</w:t>
            </w:r>
            <w:r w:rsidRPr="00DB45DE">
              <w:rPr>
                <w:sz w:val="28"/>
                <w:szCs w:val="28"/>
                <w:u w:val="single"/>
              </w:rPr>
              <w:t xml:space="preserve"> Играем в прятки</w:t>
            </w:r>
            <w:r w:rsidRPr="00DB45DE">
              <w:rPr>
                <w:sz w:val="28"/>
                <w:szCs w:val="28"/>
              </w:rPr>
              <w:t>. Один прячется в квартире, а другие должны его найти.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4.-</w:t>
            </w:r>
            <w:r w:rsidRPr="00DB45DE">
              <w:rPr>
                <w:sz w:val="28"/>
                <w:szCs w:val="28"/>
                <w:u w:val="single"/>
              </w:rPr>
              <w:t>Кегли.</w:t>
            </w:r>
            <w:r w:rsidRPr="00DB45DE">
              <w:rPr>
                <w:sz w:val="28"/>
                <w:szCs w:val="28"/>
              </w:rPr>
              <w:t xml:space="preserve"> Кубики расставляем на </w:t>
            </w:r>
            <w:proofErr w:type="gramStart"/>
            <w:r w:rsidRPr="00DB45DE">
              <w:rPr>
                <w:sz w:val="28"/>
                <w:szCs w:val="28"/>
              </w:rPr>
              <w:t>ковре</w:t>
            </w:r>
            <w:proofErr w:type="gramEnd"/>
            <w:r w:rsidRPr="00DB45DE">
              <w:rPr>
                <w:sz w:val="28"/>
                <w:szCs w:val="28"/>
              </w:rPr>
              <w:t>, как кегли, и сбиваем их теннисным мячиком.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5.-</w:t>
            </w:r>
            <w:r w:rsidRPr="00DB45DE">
              <w:rPr>
                <w:sz w:val="28"/>
                <w:szCs w:val="28"/>
              </w:rPr>
              <w:t xml:space="preserve"> </w:t>
            </w:r>
            <w:r w:rsidRPr="00DB45DE">
              <w:rPr>
                <w:sz w:val="28"/>
                <w:szCs w:val="28"/>
                <w:u w:val="single"/>
              </w:rPr>
              <w:t>Рассматриваем фотографии</w:t>
            </w:r>
            <w:r w:rsidRPr="00DB45DE">
              <w:rPr>
                <w:sz w:val="28"/>
                <w:szCs w:val="28"/>
              </w:rPr>
              <w:t>. Придумываем и рассказываем истории к фотографиям.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6.</w:t>
            </w:r>
            <w:r w:rsidRPr="00DB45DE">
              <w:rPr>
                <w:sz w:val="28"/>
                <w:szCs w:val="28"/>
              </w:rPr>
              <w:t>-</w:t>
            </w:r>
            <w:r w:rsidRPr="00DB45DE">
              <w:rPr>
                <w:sz w:val="28"/>
                <w:szCs w:val="28"/>
                <w:u w:val="single"/>
              </w:rPr>
              <w:t>Сортируем кубики.</w:t>
            </w:r>
            <w:r w:rsidRPr="00DB45DE">
              <w:rPr>
                <w:sz w:val="28"/>
                <w:szCs w:val="28"/>
              </w:rPr>
              <w:t xml:space="preserve"> Все кубики сортируем по цвету и форме.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7.</w:t>
            </w:r>
            <w:r w:rsidRPr="00DB45DE">
              <w:rPr>
                <w:sz w:val="28"/>
                <w:szCs w:val="28"/>
              </w:rPr>
              <w:t>-</w:t>
            </w:r>
            <w:r w:rsidRPr="00DB45DE">
              <w:rPr>
                <w:sz w:val="28"/>
                <w:szCs w:val="28"/>
                <w:u w:val="single"/>
              </w:rPr>
              <w:t>Танцы</w:t>
            </w:r>
            <w:r w:rsidRPr="00DB45DE">
              <w:rPr>
                <w:sz w:val="28"/>
                <w:szCs w:val="28"/>
              </w:rPr>
              <w:t>. Включаем музыку, затем танцуем, как сумасшедшие.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8.</w:t>
            </w:r>
            <w:r w:rsidRPr="00DB45DE">
              <w:rPr>
                <w:sz w:val="28"/>
                <w:szCs w:val="28"/>
              </w:rPr>
              <w:t xml:space="preserve">- </w:t>
            </w:r>
            <w:r w:rsidRPr="00DB45DE">
              <w:rPr>
                <w:sz w:val="28"/>
                <w:szCs w:val="28"/>
                <w:u w:val="single"/>
              </w:rPr>
              <w:t>Футбол сидя.</w:t>
            </w:r>
            <w:r w:rsidRPr="00DB45DE">
              <w:rPr>
                <w:sz w:val="28"/>
                <w:szCs w:val="28"/>
              </w:rPr>
              <w:t xml:space="preserve"> Два или более игрока садятся друг напротив друга, расставив широко ноги, и катают руками небольшой мячик. Можно радостно кричать «</w:t>
            </w:r>
            <w:proofErr w:type="spellStart"/>
            <w:r w:rsidRPr="00DB45DE">
              <w:rPr>
                <w:sz w:val="28"/>
                <w:szCs w:val="28"/>
              </w:rPr>
              <w:t>Го-о-ол</w:t>
            </w:r>
            <w:proofErr w:type="spellEnd"/>
            <w:r w:rsidRPr="00DB45DE">
              <w:rPr>
                <w:sz w:val="28"/>
                <w:szCs w:val="28"/>
              </w:rPr>
              <w:t xml:space="preserve">!» 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9.</w:t>
            </w:r>
            <w:r w:rsidRPr="00DB45DE">
              <w:rPr>
                <w:sz w:val="28"/>
                <w:szCs w:val="28"/>
              </w:rPr>
              <w:t xml:space="preserve">- </w:t>
            </w:r>
            <w:r w:rsidRPr="00DB45DE">
              <w:rPr>
                <w:sz w:val="28"/>
                <w:szCs w:val="28"/>
                <w:u w:val="single"/>
              </w:rPr>
              <w:t>Стираем кукольную одежду</w:t>
            </w:r>
            <w:r w:rsidRPr="00DB45DE">
              <w:rPr>
                <w:sz w:val="28"/>
                <w:szCs w:val="28"/>
              </w:rPr>
              <w:t>. Можно устроить купание кукол. Для этого поставьте на пол пластиковый тазик с чуть теплой водичкой, добавив немного шампуня.</w:t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sz w:val="28"/>
                <w:szCs w:val="28"/>
              </w:rPr>
              <w:br/>
            </w:r>
            <w:r w:rsidRPr="00DB45DE">
              <w:rPr>
                <w:b/>
                <w:bCs/>
                <w:sz w:val="28"/>
                <w:szCs w:val="28"/>
              </w:rPr>
              <w:t>10.</w:t>
            </w:r>
            <w:r w:rsidRPr="00DB45DE">
              <w:rPr>
                <w:sz w:val="28"/>
                <w:szCs w:val="28"/>
              </w:rPr>
              <w:t xml:space="preserve">- </w:t>
            </w:r>
            <w:r w:rsidRPr="00DB45DE">
              <w:rPr>
                <w:sz w:val="28"/>
                <w:szCs w:val="28"/>
                <w:u w:val="single"/>
              </w:rPr>
              <w:t>Рисование</w:t>
            </w:r>
            <w:r w:rsidRPr="00DB45DE">
              <w:rPr>
                <w:sz w:val="28"/>
                <w:szCs w:val="28"/>
              </w:rPr>
              <w:t>. Попробуем все раскрасить яркими красками!</w:t>
            </w:r>
          </w:p>
        </w:tc>
      </w:tr>
      <w:tr w:rsidR="00DB45DE" w:rsidRPr="00DB45DE" w:rsidTr="00DB4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5DE" w:rsidRPr="00DB45DE" w:rsidRDefault="00DB45DE" w:rsidP="00DB45DE"/>
        </w:tc>
        <w:tc>
          <w:tcPr>
            <w:tcW w:w="48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5DE" w:rsidRPr="00DB45DE" w:rsidRDefault="00DB45DE" w:rsidP="00DB45DE">
            <w:pPr>
              <w:spacing w:before="100" w:beforeAutospacing="1" w:after="100" w:afterAutospacing="1"/>
            </w:pPr>
            <w:r w:rsidRPr="00DB45DE">
              <w:rPr>
                <w:b/>
                <w:bCs/>
              </w:rPr>
              <w:t>«Веселый поезд"</w:t>
            </w:r>
            <w:r w:rsidRPr="00DB45DE">
              <w:t xml:space="preserve">. Нарисуйте на </w:t>
            </w:r>
            <w:proofErr w:type="gramStart"/>
            <w:r w:rsidRPr="00DB45DE">
              <w:t>листе</w:t>
            </w:r>
            <w:proofErr w:type="gramEnd"/>
            <w:r w:rsidRPr="00DB45DE">
              <w:t xml:space="preserve"> бумаги паровозик. Теперь начнем пририсовывать к паровозику вагончики, а в окошках по очереди с малышом изображать пассажиров. Может быть, в поезде едет вся ваша семья (и не забудьте про кошку, хомячка или попугайчика), или же это герои любимых сказок и мультфильмов:</w:t>
            </w:r>
            <w:r w:rsidRPr="00DB45DE">
              <w:br/>
              <w:t xml:space="preserve">– Чебурашка с Крокодилом Геной или </w:t>
            </w:r>
            <w:proofErr w:type="gramStart"/>
            <w:r w:rsidRPr="00DB45DE">
              <w:t>симпатичные</w:t>
            </w:r>
            <w:proofErr w:type="gramEnd"/>
            <w:r w:rsidRPr="00DB45DE">
              <w:t xml:space="preserve"> </w:t>
            </w:r>
            <w:proofErr w:type="spellStart"/>
            <w:r w:rsidRPr="00DB45DE">
              <w:t>смешарики</w:t>
            </w:r>
            <w:proofErr w:type="spellEnd"/>
            <w:r w:rsidRPr="00DB45DE">
              <w:t xml:space="preserve">? Главное, чтобы всем им было весело, а вокруг, на зеленых лугах, цвели яркие цветы и порхали разноцветные бабочки.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 xml:space="preserve">Строим город. </w:t>
            </w:r>
            <w:r w:rsidRPr="00DB45DE">
              <w:t xml:space="preserve">Если у вас найдется большой лист ватмана или другой белой бумаги, он станет тем местом, где "будет заложен город". Расстелите его прямо на полу, прихватите карандаши и фломастеры и приступайте вместе с малышом к "строительству" своего собственного города. Какие здесь будут дома, магазины, машины, деревья? А кто здесь будет жить? Возможно, все будет самое обыкновенное и привычное, или наоборот - удивительное и сказочное? Но в любом городе непременно нарисуйте магазин со сладостями, зоопарк и цирк. Как же без них? </w:t>
            </w:r>
            <w:proofErr w:type="gramStart"/>
            <w:r w:rsidRPr="00DB45DE">
              <w:t>Такая</w:t>
            </w:r>
            <w:proofErr w:type="gramEnd"/>
            <w:r w:rsidRPr="00DB45DE">
              <w:t xml:space="preserve"> "рисовальная" игра хороша и тем, что играть в нее можно не один день.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Надоело рисовать</w:t>
            </w:r>
            <w:r w:rsidRPr="00DB45DE">
              <w:t xml:space="preserve"> - свернули бумагу в рулон и убрали подальше. Зато через некоторое время интерес малыша разгорится с новой силой. А рисовать можно не только город, но и морское дно, космос, птичий рынок, детский сад, доисторическую землю с древними ящерами, Африку или Антарктиду, в общем, все, что в данный момент волнует и интересует маленького художника. А на большом </w:t>
            </w:r>
            <w:proofErr w:type="gramStart"/>
            <w:r w:rsidRPr="00DB45DE">
              <w:t>листе</w:t>
            </w:r>
            <w:proofErr w:type="gramEnd"/>
            <w:r w:rsidRPr="00DB45DE">
              <w:t xml:space="preserve"> да при мамином участии его фантазия и художественные способности раскроются в полной мере!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Маленький водитель.</w:t>
            </w:r>
            <w:r w:rsidRPr="00DB45DE">
              <w:t xml:space="preserve"> Рисуем на большом </w:t>
            </w:r>
            <w:proofErr w:type="gramStart"/>
            <w:r w:rsidRPr="00DB45DE">
              <w:t>листе</w:t>
            </w:r>
            <w:proofErr w:type="gramEnd"/>
            <w:r w:rsidRPr="00DB45DE">
              <w:t xml:space="preserve"> бумаги улицы. Когда разметка готова, начинаем кружить по дорогам игрушечной машинкой. </w:t>
            </w:r>
          </w:p>
        </w:tc>
      </w:tr>
      <w:tr w:rsidR="00DB45DE" w:rsidRPr="00DB45DE" w:rsidTr="00DB4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5DE" w:rsidRPr="00DB45DE" w:rsidRDefault="00DB45DE" w:rsidP="00DB45DE"/>
        </w:tc>
        <w:tc>
          <w:tcPr>
            <w:tcW w:w="48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5DE" w:rsidRPr="00DB45DE" w:rsidRDefault="00DB45DE" w:rsidP="00DB45DE">
            <w:pPr>
              <w:spacing w:before="100" w:beforeAutospacing="1" w:after="100" w:afterAutospacing="1"/>
            </w:pPr>
            <w:r w:rsidRPr="00DB45DE">
              <w:br/>
            </w:r>
            <w:r w:rsidRPr="00DB45DE">
              <w:rPr>
                <w:b/>
                <w:bCs/>
              </w:rPr>
              <w:t>Возраст от 3-х лет 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1.</w:t>
            </w:r>
            <w:r w:rsidRPr="00DB45DE">
              <w:t>-</w:t>
            </w:r>
            <w:r w:rsidRPr="00DB45DE">
              <w:rPr>
                <w:u w:val="single"/>
              </w:rPr>
              <w:t>Попросите</w:t>
            </w:r>
            <w:r w:rsidRPr="00DB45DE">
              <w:t xml:space="preserve"> малыша принести из комнаты куклу в синем платье, 2 маленьких мячика и один большой, 3 оранжевых тарелочки и т.д. Поиск нужных игрушек отвлечет ребенка на некоторое </w:t>
            </w:r>
            <w:r w:rsidRPr="00DB45DE">
              <w:lastRenderedPageBreak/>
              <w:t>время и поможет повторить счет, названия цветов, а также потренировать память. Когда ребенок справится с первым заданием, дайте ему следующее. Не исключено, что перебирая игрушки, малыш увлечется, и некоторое время будет играть самостоятельно.</w:t>
            </w:r>
            <w:r w:rsidRPr="00DB45DE">
              <w:br/>
            </w:r>
            <w:r w:rsidRPr="00DB45DE">
              <w:br/>
              <w:t>Скажите ребенку, что его любимый мишка/котенок/зайчик заболел (хочет спать или кушать). Пусть малыш полечит игрушку, уложит в кроватку или сварит кашу – в зависимости от условий игры.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2.</w:t>
            </w:r>
            <w:r w:rsidRPr="00DB45DE">
              <w:t>-</w:t>
            </w:r>
            <w:r w:rsidRPr="00DB45DE">
              <w:rPr>
                <w:u w:val="single"/>
              </w:rPr>
              <w:t>Позвольте ребенку помочь вам</w:t>
            </w:r>
            <w:r w:rsidRPr="00DB45DE">
              <w:t xml:space="preserve">. Что бы вы ни делали – готовите ужин, гладите белье или убираетесь, позвольте вашему малышу принять в этом участие. Спросите, хочет ли он помочь вам – и вы, 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облегчить вашу работу.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Например,</w:t>
            </w:r>
            <w:r w:rsidRPr="00DB45DE">
              <w:t xml:space="preserve"> если вы гладите недавно постиранное белье, попросите дочку или сына разобрать носки по парам.</w:t>
            </w:r>
            <w:r w:rsidRPr="00DB45DE">
              <w:br/>
              <w:t>Ребенок закрепит свое знание цветов, потренирует внимание и сэкономит вам пару минут на выполнение этой работы.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Если вы хлопочите</w:t>
            </w:r>
            <w:r w:rsidRPr="00DB45DE">
              <w:t xml:space="preserve">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этот момент тоже возится с тестом. Соль, насыпанная на небольшой поднос, позволит ребенку рисовать небольшие картинки. А игры с мелкими предметами, такими, как горох или семечки помогут развить тонкую моторику. Малыш может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арбузными семечками, ягодами рябины и проч. Эти задания принесут двойную пользу – помогут не только занять ребенка, но и развить его таланты.</w:t>
            </w:r>
          </w:p>
        </w:tc>
      </w:tr>
      <w:tr w:rsidR="00DB45DE" w:rsidRPr="00DB45DE" w:rsidTr="00DB4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5DE" w:rsidRPr="00DB45DE" w:rsidRDefault="00DB45DE" w:rsidP="00DB45DE"/>
        </w:tc>
        <w:tc>
          <w:tcPr>
            <w:tcW w:w="48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5DE" w:rsidRPr="00DB45DE" w:rsidRDefault="00DB45DE" w:rsidP="00DB45DE">
            <w:pPr>
              <w:spacing w:before="100" w:beforeAutospacing="1" w:after="100" w:afterAutospacing="1"/>
            </w:pPr>
            <w:r w:rsidRPr="00DB45DE">
              <w:br/>
            </w:r>
            <w:r w:rsidRPr="00DB45DE">
              <w:rPr>
                <w:b/>
                <w:bCs/>
              </w:rPr>
              <w:t>Лепка из соленого теста</w:t>
            </w:r>
            <w:r w:rsidRPr="00DB45DE">
              <w:t>. Такое тесто готовится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3.</w:t>
            </w:r>
            <w:r w:rsidRPr="00DB45DE">
              <w:t>-</w:t>
            </w:r>
            <w:r w:rsidRPr="00DB45DE">
              <w:rPr>
                <w:u w:val="single"/>
              </w:rPr>
              <w:t>Еще малыши очень любят разглядывать разные комиксы</w:t>
            </w:r>
            <w:r w:rsidRPr="00DB45DE">
              <w:t xml:space="preserve">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 </w:t>
            </w:r>
          </w:p>
        </w:tc>
      </w:tr>
      <w:tr w:rsidR="00DB45DE" w:rsidRPr="00DB45DE" w:rsidTr="00DB4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5DE" w:rsidRPr="00DB45DE" w:rsidRDefault="00DB45DE" w:rsidP="00DB45DE"/>
        </w:tc>
        <w:tc>
          <w:tcPr>
            <w:tcW w:w="48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5DE" w:rsidRPr="00DB45DE" w:rsidRDefault="00DB45DE" w:rsidP="00DB45DE">
            <w:pPr>
              <w:spacing w:before="100" w:beforeAutospacing="1" w:after="100" w:afterAutospacing="1"/>
            </w:pPr>
            <w:r w:rsidRPr="00DB45DE">
              <w:rPr>
                <w:b/>
                <w:bCs/>
              </w:rPr>
              <w:t>4.</w:t>
            </w:r>
            <w:r w:rsidRPr="00DB45DE">
              <w:t>-</w:t>
            </w:r>
            <w:r w:rsidRPr="00DB45DE">
              <w:rPr>
                <w:u w:val="single"/>
              </w:rPr>
              <w:t>Устройте необычное рисование пальчиками</w:t>
            </w:r>
            <w:r w:rsidRPr="00DB45DE">
              <w:t xml:space="preserve">. Чтобы краска после занятия легче отмывалась от рук, смешайте гуашевые краски с зубной пастой.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5.</w:t>
            </w:r>
            <w:r w:rsidRPr="00DB45DE">
              <w:t>-</w:t>
            </w:r>
            <w:r w:rsidRPr="00DB45DE">
              <w:rPr>
                <w:u w:val="single"/>
              </w:rPr>
              <w:t>Бег с "яйцом"</w:t>
            </w:r>
            <w:r w:rsidRPr="00DB45DE">
              <w:t>. Шарик от пинг-понга кладем на чайную ложку и бегаем по всей квартире, стараясь удержать шарик на ложке.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8.</w:t>
            </w:r>
            <w:r w:rsidRPr="00DB45DE">
              <w:t>-</w:t>
            </w:r>
            <w:r w:rsidRPr="00DB45DE">
              <w:rPr>
                <w:u w:val="single"/>
              </w:rPr>
              <w:t>Болтуны</w:t>
            </w:r>
            <w:r w:rsidRPr="00DB45DE">
              <w:t xml:space="preserve">. Быстро-быстро говорим. Кто сможет дольше?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9.</w:t>
            </w:r>
            <w:r w:rsidRPr="00DB45DE">
              <w:t>-</w:t>
            </w:r>
            <w:r w:rsidRPr="00DB45DE">
              <w:rPr>
                <w:u w:val="single"/>
              </w:rPr>
              <w:t>Держим равновесие</w:t>
            </w:r>
            <w:r w:rsidRPr="00DB45DE">
              <w:t>. С вытянутыми в стороны руками идем, как канатоходец, по самому краешку ковра.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10</w:t>
            </w:r>
            <w:r w:rsidRPr="00DB45DE">
              <w:t>.-</w:t>
            </w:r>
            <w:r w:rsidRPr="00DB45DE">
              <w:rPr>
                <w:u w:val="single"/>
              </w:rPr>
              <w:t>Забиваем голы</w:t>
            </w:r>
            <w:r w:rsidRPr="00DB45DE">
              <w:t xml:space="preserve">. Веревочкой обозначаем на </w:t>
            </w:r>
            <w:proofErr w:type="gramStart"/>
            <w:r w:rsidRPr="00DB45DE">
              <w:t>ковре</w:t>
            </w:r>
            <w:proofErr w:type="gramEnd"/>
            <w:r w:rsidRPr="00DB45DE">
              <w:t xml:space="preserve"> ворота. С некоторого удаления бросаем по воротам шарики от пинг-понга. Каждое попадание приносит очко. </w:t>
            </w:r>
            <w:r w:rsidRPr="00DB45DE">
              <w:br/>
            </w:r>
            <w:r w:rsidRPr="00DB45DE">
              <w:lastRenderedPageBreak/>
              <w:br/>
            </w:r>
            <w:r w:rsidRPr="00DB45DE">
              <w:rPr>
                <w:b/>
                <w:bCs/>
              </w:rPr>
              <w:t>11</w:t>
            </w:r>
            <w:r w:rsidRPr="00DB45DE">
              <w:t>.-</w:t>
            </w:r>
            <w:r w:rsidRPr="00DB45DE">
              <w:rPr>
                <w:u w:val="single"/>
              </w:rPr>
              <w:t>Играем в кафе-мороженое.</w:t>
            </w:r>
            <w:r w:rsidRPr="00DB45DE">
              <w:t xml:space="preserve"> Наполняем стаканчик из-под йогурта фруктовым соком, йогуртом и т.п. и замораживаем. Мороженое украшаем и подаем на стол.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12.-</w:t>
            </w:r>
            <w:r w:rsidRPr="00DB45DE">
              <w:rPr>
                <w:u w:val="single"/>
              </w:rPr>
              <w:t>Картинки-кляксы.</w:t>
            </w:r>
            <w:r w:rsidRPr="00DB45DE">
              <w:t xml:space="preserve"> Брызнуть тушь на бумагу. Бумагу сложить кляксой внутрь, затем снова развернуть. Из отпечатков нарисовать картинку.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13.</w:t>
            </w:r>
            <w:r w:rsidRPr="00DB45DE">
              <w:t>-</w:t>
            </w:r>
            <w:r w:rsidRPr="00DB45DE">
              <w:rPr>
                <w:u w:val="single"/>
              </w:rPr>
              <w:t>Напеваем.</w:t>
            </w:r>
            <w:r w:rsidRPr="00DB45DE">
              <w:t xml:space="preserve"> Один из играющих начинает напевать мелодию. Другие должны ее узнать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14</w:t>
            </w:r>
            <w:r w:rsidRPr="00DB45DE">
              <w:t>.-</w:t>
            </w:r>
            <w:r w:rsidRPr="00DB45DE">
              <w:rPr>
                <w:u w:val="single"/>
              </w:rPr>
              <w:t>Опустошаем кошелек.</w:t>
            </w:r>
            <w:r w:rsidRPr="00DB45DE">
              <w:t xml:space="preserve"> Все монетки из кошелька высыпаем на стол и сортируем.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15.</w:t>
            </w:r>
            <w:r w:rsidRPr="00DB45DE">
              <w:t>-</w:t>
            </w:r>
            <w:r w:rsidRPr="00DB45DE">
              <w:rPr>
                <w:u w:val="single"/>
              </w:rPr>
              <w:t xml:space="preserve">Пинг-понг в комнате. </w:t>
            </w:r>
            <w:r w:rsidRPr="00DB45DE">
              <w:t>Садимся на пол. При помощи картонки бьем шариком от пинг-понга о стену.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16.</w:t>
            </w:r>
            <w:r w:rsidRPr="00DB45DE">
              <w:t>-</w:t>
            </w:r>
            <w:r w:rsidRPr="00DB45DE">
              <w:rPr>
                <w:u w:val="single"/>
              </w:rPr>
              <w:t>Птицы летают высоко</w:t>
            </w:r>
            <w:r w:rsidRPr="00DB45DE">
              <w:t>. Игроки барабанят пальцами по краю стола. Каждый по очереди называет какое-нибудь животное. Если оно летает - все поднимают руки вверх, если не летает - продолжают барабанить. Если кто-то ошибется, то отдает свой "фант".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17.</w:t>
            </w:r>
            <w:r w:rsidRPr="00DB45DE">
              <w:t>-</w:t>
            </w:r>
            <w:r w:rsidRPr="00DB45DE">
              <w:rPr>
                <w:u w:val="single"/>
              </w:rPr>
              <w:t>"Раздуваем" картинки</w:t>
            </w:r>
            <w:r w:rsidRPr="00DB45DE">
              <w:t xml:space="preserve">. Набрызгиваем на бумагу разную краску, добавив </w:t>
            </w:r>
            <w:proofErr w:type="gramStart"/>
            <w:r w:rsidRPr="00DB45DE">
              <w:t>побольше</w:t>
            </w:r>
            <w:proofErr w:type="gramEnd"/>
            <w:r w:rsidRPr="00DB45DE">
              <w:t xml:space="preserve"> воды. Дуем через соломинку, получаются разноцветные пятна.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18.</w:t>
            </w:r>
            <w:r w:rsidRPr="00DB45DE">
              <w:t>-</w:t>
            </w:r>
            <w:r w:rsidRPr="00DB45DE">
              <w:rPr>
                <w:u w:val="single"/>
              </w:rPr>
              <w:t>Наводим чистоту</w:t>
            </w:r>
            <w:r w:rsidRPr="00DB45DE">
              <w:t>. Влажной тряпочкой или губкой протираем неполированные двери, дверцы шкафов или полы. Можно также заняться протиркой игрушечных машинок, кукольных домиков, корабликов</w:t>
            </w:r>
            <w:proofErr w:type="gramStart"/>
            <w:r w:rsidRPr="00DB45DE">
              <w:t xml:space="preserve"> .</w:t>
            </w:r>
            <w:proofErr w:type="gramEnd"/>
            <w:r w:rsidRPr="00DB45DE">
              <w:t xml:space="preserve"> Дети помладше могут смахивать пыль мягкой щеточкой. </w:t>
            </w:r>
            <w:r w:rsidRPr="00DB45DE">
              <w:br/>
            </w:r>
            <w:r w:rsidRPr="00DB45DE">
              <w:br/>
            </w:r>
            <w:r w:rsidRPr="00DB45DE">
              <w:rPr>
                <w:b/>
                <w:bCs/>
              </w:rPr>
              <w:t>19.</w:t>
            </w:r>
            <w:r w:rsidRPr="00DB45DE">
              <w:rPr>
                <w:u w:val="single"/>
              </w:rPr>
              <w:t>-Занимаемся творческим безобразием</w:t>
            </w:r>
            <w:r w:rsidRPr="00DB45DE">
              <w:t xml:space="preserve">. Если снабдить малыша красками, клеем, бумагой и детскими ножницами (с круглыми концами), он получит огромное удовольствие, даже если ему еще нет и трех лет. Застелите стол газетой, чтобы не запачкать, наденьте на ребенка взрослую рубашку или тенниску в качестве рабочего халата. Пользуйтесь </w:t>
            </w:r>
            <w:proofErr w:type="spellStart"/>
            <w:r w:rsidRPr="00DB45DE">
              <w:t>водорастворимым</w:t>
            </w:r>
            <w:proofErr w:type="spellEnd"/>
            <w:r w:rsidRPr="00DB45DE">
              <w:t xml:space="preserve"> клеем, не содержащим химических растворителей (он не даст ядовитых </w:t>
            </w:r>
            <w:r w:rsidRPr="00DB45DE">
              <w:br/>
              <w:t xml:space="preserve">испарений и легко отстирывается). </w:t>
            </w:r>
          </w:p>
        </w:tc>
      </w:tr>
    </w:tbl>
    <w:p w:rsidR="00DB45DE" w:rsidRPr="00DB45DE" w:rsidRDefault="00DB45DE" w:rsidP="00DB45DE">
      <w:pPr>
        <w:ind w:right="118"/>
      </w:pPr>
    </w:p>
    <w:p w:rsidR="00DB45DE" w:rsidRPr="00DB45DE" w:rsidRDefault="00DB45DE" w:rsidP="00DB45DE">
      <w:pPr>
        <w:ind w:right="118"/>
      </w:pPr>
    </w:p>
    <w:p w:rsidR="00DB45DE" w:rsidRPr="00DB45DE" w:rsidRDefault="00DB45DE" w:rsidP="00DB45DE">
      <w:pPr>
        <w:ind w:right="118"/>
      </w:pPr>
    </w:p>
    <w:p w:rsidR="000A4B31" w:rsidRPr="00DB45DE" w:rsidRDefault="00DB45DE" w:rsidP="00DB45D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829175" cy="3762375"/>
            <wp:effectExtent l="0" t="0" r="0" b="0"/>
            <wp:docPr id="5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32" cy="377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B31" w:rsidRPr="00DB45DE" w:rsidSect="00DB45DE">
      <w:pgSz w:w="11906" w:h="16838"/>
      <w:pgMar w:top="720" w:right="720" w:bottom="720" w:left="72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67E"/>
    <w:multiLevelType w:val="multilevel"/>
    <w:tmpl w:val="0068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5DE"/>
    <w:rsid w:val="000A4B31"/>
    <w:rsid w:val="006E7F94"/>
    <w:rsid w:val="00DB45DE"/>
    <w:rsid w:val="00F7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</Words>
  <Characters>8955</Characters>
  <Application>Microsoft Office Word</Application>
  <DocSecurity>0</DocSecurity>
  <Lines>74</Lines>
  <Paragraphs>21</Paragraphs>
  <ScaleCrop>false</ScaleCrop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2016-07-08T10:15:00Z</dcterms:created>
  <dcterms:modified xsi:type="dcterms:W3CDTF">2016-07-08T10:36:00Z</dcterms:modified>
</cp:coreProperties>
</file>